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A9" w:rsidRDefault="00283AA9" w:rsidP="00283AA9">
      <w:pPr>
        <w:spacing w:after="0" w:line="240" w:lineRule="auto"/>
        <w:jc w:val="center"/>
        <w:outlineLvl w:val="1"/>
        <w:rPr>
          <w:rFonts w:ascii="Times New Roman" w:eastAsia="Times New Roman" w:hAnsi="Times New Roman" w:cs="Times New Roman"/>
          <w:b/>
          <w:bCs/>
          <w:sz w:val="28"/>
          <w:szCs w:val="36"/>
          <w:lang w:eastAsia="ru-RU"/>
        </w:rPr>
      </w:pPr>
      <w:r w:rsidRPr="00283AA9">
        <w:rPr>
          <w:rFonts w:ascii="Times New Roman" w:eastAsia="Times New Roman" w:hAnsi="Times New Roman" w:cs="Times New Roman"/>
          <w:b/>
          <w:bCs/>
          <w:sz w:val="28"/>
          <w:szCs w:val="36"/>
          <w:lang w:eastAsia="ru-RU"/>
        </w:rPr>
        <w:t>П</w:t>
      </w:r>
      <w:r>
        <w:rPr>
          <w:rFonts w:ascii="Times New Roman" w:eastAsia="Times New Roman" w:hAnsi="Times New Roman" w:cs="Times New Roman"/>
          <w:b/>
          <w:bCs/>
          <w:sz w:val="28"/>
          <w:szCs w:val="36"/>
          <w:lang w:eastAsia="ru-RU"/>
        </w:rPr>
        <w:t>оложение о порядке и условиях доступа к музейным предметам и музейным коллекциям муниципального бюджетного учреждения культуры «Историко-краеведческий музей» Администрации муниципального образования «</w:t>
      </w:r>
      <w:proofErr w:type="spellStart"/>
      <w:r>
        <w:rPr>
          <w:rFonts w:ascii="Times New Roman" w:eastAsia="Times New Roman" w:hAnsi="Times New Roman" w:cs="Times New Roman"/>
          <w:b/>
          <w:bCs/>
          <w:sz w:val="28"/>
          <w:szCs w:val="36"/>
          <w:lang w:eastAsia="ru-RU"/>
        </w:rPr>
        <w:t>Кардымовский</w:t>
      </w:r>
      <w:proofErr w:type="spellEnd"/>
      <w:r>
        <w:rPr>
          <w:rFonts w:ascii="Times New Roman" w:eastAsia="Times New Roman" w:hAnsi="Times New Roman" w:cs="Times New Roman"/>
          <w:b/>
          <w:bCs/>
          <w:sz w:val="28"/>
          <w:szCs w:val="36"/>
          <w:lang w:eastAsia="ru-RU"/>
        </w:rPr>
        <w:t xml:space="preserve"> район»</w:t>
      </w:r>
    </w:p>
    <w:p w:rsidR="00283AA9" w:rsidRPr="00283AA9" w:rsidRDefault="00283AA9" w:rsidP="00283AA9">
      <w:pPr>
        <w:spacing w:after="0" w:line="240" w:lineRule="auto"/>
        <w:jc w:val="center"/>
        <w:outlineLvl w:val="1"/>
        <w:rPr>
          <w:rFonts w:ascii="Times New Roman" w:eastAsia="Times New Roman" w:hAnsi="Times New Roman" w:cs="Times New Roman"/>
          <w:b/>
          <w:bCs/>
          <w:sz w:val="28"/>
          <w:szCs w:val="36"/>
          <w:lang w:eastAsia="ru-RU"/>
        </w:rPr>
      </w:pPr>
      <w:r>
        <w:rPr>
          <w:rFonts w:ascii="Times New Roman" w:eastAsia="Times New Roman" w:hAnsi="Times New Roman" w:cs="Times New Roman"/>
          <w:b/>
          <w:bCs/>
          <w:sz w:val="28"/>
          <w:szCs w:val="36"/>
          <w:lang w:eastAsia="ru-RU"/>
        </w:rPr>
        <w:t xml:space="preserve"> Смоленской области</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br/>
        <w:t>         </w:t>
      </w:r>
      <w:r w:rsidRPr="00283AA9">
        <w:rPr>
          <w:rFonts w:ascii="Times New Roman" w:eastAsia="Times New Roman" w:hAnsi="Times New Roman" w:cs="Times New Roman"/>
          <w:b/>
          <w:bCs/>
          <w:sz w:val="24"/>
          <w:szCs w:val="24"/>
          <w:lang w:eastAsia="ru-RU"/>
        </w:rPr>
        <w:t>1. Общие положения</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1.1. </w:t>
      </w:r>
      <w:proofErr w:type="gramStart"/>
      <w:r w:rsidRPr="00283AA9">
        <w:rPr>
          <w:rFonts w:ascii="Times New Roman" w:eastAsia="Times New Roman" w:hAnsi="Times New Roman" w:cs="Times New Roman"/>
          <w:sz w:val="24"/>
          <w:szCs w:val="24"/>
          <w:lang w:eastAsia="ru-RU"/>
        </w:rPr>
        <w:t>Федеральным законом от 26.05.1996 № 54-ФЗ «О музейном фонде Российской Федерации и музеях в Российской Федерации» (в редакции от 03.07.2016 № 357-ФЗ), главой VI «Обеспечение доступности музейного фонда Российской Федерации» определено, что музейные предметы и музейные коллекции, включенные в состав Музейного фонда Российской Федерации и находящиеся в музеях в Российской Федерации, открыты для доступа граждан.</w:t>
      </w:r>
      <w:proofErr w:type="gramEnd"/>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Собственником или владельцем могут устанавливаться ограничения доступа к музейным предметам и музейным коллекциям, включенным в состав Музейного фонда Российской Федерации и находящимся в музеях, по следующим основаниям:</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w:t>
      </w:r>
      <w:r w:rsidRPr="00283AA9">
        <w:rPr>
          <w:rFonts w:ascii="Times New Roman" w:eastAsia="Times New Roman" w:hAnsi="Times New Roman" w:cs="Times New Roman"/>
          <w:sz w:val="14"/>
          <w:szCs w:val="14"/>
          <w:lang w:eastAsia="ru-RU"/>
        </w:rPr>
        <w:t xml:space="preserve">     </w:t>
      </w:r>
      <w:r w:rsidRPr="00283AA9">
        <w:rPr>
          <w:rFonts w:ascii="Times New Roman" w:eastAsia="Times New Roman" w:hAnsi="Times New Roman" w:cs="Times New Roman"/>
          <w:sz w:val="24"/>
          <w:szCs w:val="24"/>
          <w:lang w:eastAsia="ru-RU"/>
        </w:rPr>
        <w:t>неудовлетворительное состояние сохранности музейных предметов и музейных коллекций;</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w:t>
      </w:r>
      <w:r w:rsidRPr="00283AA9">
        <w:rPr>
          <w:rFonts w:ascii="Times New Roman" w:eastAsia="Times New Roman" w:hAnsi="Times New Roman" w:cs="Times New Roman"/>
          <w:sz w:val="14"/>
          <w:szCs w:val="14"/>
          <w:lang w:eastAsia="ru-RU"/>
        </w:rPr>
        <w:t xml:space="preserve">     </w:t>
      </w:r>
      <w:r w:rsidRPr="00283AA9">
        <w:rPr>
          <w:rFonts w:ascii="Times New Roman" w:eastAsia="Times New Roman" w:hAnsi="Times New Roman" w:cs="Times New Roman"/>
          <w:sz w:val="24"/>
          <w:szCs w:val="24"/>
          <w:lang w:eastAsia="ru-RU"/>
        </w:rPr>
        <w:t>производство реставрационных работ;</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w:t>
      </w:r>
      <w:r w:rsidRPr="00283AA9">
        <w:rPr>
          <w:rFonts w:ascii="Times New Roman" w:eastAsia="Times New Roman" w:hAnsi="Times New Roman" w:cs="Times New Roman"/>
          <w:sz w:val="14"/>
          <w:szCs w:val="14"/>
          <w:lang w:eastAsia="ru-RU"/>
        </w:rPr>
        <w:t xml:space="preserve">     </w:t>
      </w:r>
      <w:r w:rsidRPr="00283AA9">
        <w:rPr>
          <w:rFonts w:ascii="Times New Roman" w:eastAsia="Times New Roman" w:hAnsi="Times New Roman" w:cs="Times New Roman"/>
          <w:sz w:val="24"/>
          <w:szCs w:val="24"/>
          <w:lang w:eastAsia="ru-RU"/>
        </w:rPr>
        <w:t>нахождение музейного предмета в хранилище (депозитарии) музея.</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1.2. Положение о порядке и условиях доступа к музейным предметам и музейным коллекциям, находящимся в хранилище (депозитарии) </w:t>
      </w:r>
      <w:r>
        <w:rPr>
          <w:rFonts w:ascii="Times New Roman" w:eastAsia="Times New Roman" w:hAnsi="Times New Roman" w:cs="Times New Roman"/>
          <w:sz w:val="24"/>
          <w:szCs w:val="24"/>
          <w:lang w:eastAsia="ru-RU"/>
        </w:rPr>
        <w:t>муниципального бюджетного учреждения культуры «Историко-краеведческий музей» Администрации муниципального образования «</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Смоленской о</w:t>
      </w:r>
      <w:r w:rsidR="00FF0685">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ласти </w:t>
      </w:r>
      <w:r w:rsidRPr="00283AA9">
        <w:rPr>
          <w:rFonts w:ascii="Times New Roman" w:eastAsia="Times New Roman" w:hAnsi="Times New Roman" w:cs="Times New Roman"/>
          <w:sz w:val="24"/>
          <w:szCs w:val="24"/>
          <w:lang w:eastAsia="ru-RU"/>
        </w:rPr>
        <w:t xml:space="preserve"> (далее – Положение) разработано на основании:</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«Инструкции по учету и хранению музейных ценностей, находящихся в государственных музеях СССР», Приказ Министерства культуры СССР от 17 июля 1985 года № 290;</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w:t>
      </w:r>
      <w:r w:rsidRPr="00283AA9">
        <w:rPr>
          <w:rFonts w:ascii="Times New Roman" w:eastAsia="Times New Roman" w:hAnsi="Times New Roman" w:cs="Times New Roman"/>
          <w:sz w:val="14"/>
          <w:szCs w:val="14"/>
          <w:lang w:eastAsia="ru-RU"/>
        </w:rPr>
        <w:t xml:space="preserve">     </w:t>
      </w:r>
      <w:r w:rsidRPr="00283AA9">
        <w:rPr>
          <w:rFonts w:ascii="Times New Roman" w:eastAsia="Times New Roman" w:hAnsi="Times New Roman" w:cs="Times New Roman"/>
          <w:sz w:val="24"/>
          <w:szCs w:val="24"/>
          <w:lang w:eastAsia="ru-RU"/>
        </w:rPr>
        <w:t>Федерального закона от 26.05.1996 года № 54-ФЗ «О музейном фонде Российской Федерации и музеях в Российской Федерации» (в редакции от 03.07.2016 № 357-ФЗ);</w:t>
      </w:r>
    </w:p>
    <w:p w:rsidR="00283AA9" w:rsidRPr="00283AA9" w:rsidRDefault="00283AA9" w:rsidP="00283AA9">
      <w:pPr>
        <w:spacing w:after="0"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w:t>
      </w:r>
      <w:r w:rsidRPr="00283AA9">
        <w:rPr>
          <w:rFonts w:ascii="Times New Roman" w:eastAsia="Times New Roman" w:hAnsi="Times New Roman" w:cs="Times New Roman"/>
          <w:sz w:val="14"/>
          <w:szCs w:val="14"/>
          <w:lang w:eastAsia="ru-RU"/>
        </w:rPr>
        <w:t xml:space="preserve">     </w:t>
      </w:r>
      <w:r w:rsidRPr="00283AA9">
        <w:rPr>
          <w:rFonts w:ascii="Times New Roman" w:eastAsia="Times New Roman" w:hAnsi="Times New Roman" w:cs="Times New Roman"/>
          <w:sz w:val="24"/>
          <w:szCs w:val="24"/>
          <w:lang w:eastAsia="ru-RU"/>
        </w:rPr>
        <w:t>Постановления Правительства Российской Федерации от 12 февраля 1998 года № 179 «Об утверждении Положений о Музейном фонде Российской Федерации, о государственном каталоге Музейного фонда Российской Федерации, о лицензировании деятельности музеев в Российской Федерации».</w:t>
      </w:r>
    </w:p>
    <w:p w:rsidR="00283AA9" w:rsidRPr="00283AA9" w:rsidRDefault="00283AA9" w:rsidP="00283AA9">
      <w:pPr>
        <w:spacing w:after="0" w:line="240" w:lineRule="auto"/>
        <w:ind w:firstLine="709"/>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1.3. </w:t>
      </w:r>
      <w:proofErr w:type="gramStart"/>
      <w:r w:rsidRPr="00283AA9">
        <w:rPr>
          <w:rFonts w:ascii="Times New Roman" w:eastAsia="Times New Roman" w:hAnsi="Times New Roman" w:cs="Times New Roman"/>
          <w:sz w:val="24"/>
          <w:szCs w:val="24"/>
          <w:lang w:eastAsia="ru-RU"/>
        </w:rPr>
        <w:t xml:space="preserve">Положение о порядке и условиях доступа к музейным предметам и музейным коллекциям утверждается директором </w:t>
      </w:r>
      <w:r>
        <w:rPr>
          <w:rFonts w:ascii="Times New Roman" w:eastAsia="Times New Roman" w:hAnsi="Times New Roman" w:cs="Times New Roman"/>
          <w:sz w:val="24"/>
          <w:szCs w:val="24"/>
          <w:lang w:eastAsia="ru-RU"/>
        </w:rPr>
        <w:t>муниципального бюджетного учреждения культуры «Историко-краеведческий музей» Администрации муниципального образования «</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Смоленской области </w:t>
      </w:r>
      <w:r w:rsidRPr="00283AA9">
        <w:rPr>
          <w:rFonts w:ascii="Times New Roman" w:eastAsia="Times New Roman" w:hAnsi="Times New Roman" w:cs="Times New Roman"/>
          <w:sz w:val="24"/>
          <w:szCs w:val="24"/>
          <w:lang w:eastAsia="ru-RU"/>
        </w:rPr>
        <w:t>(далее - Музей), с учётом требований законодательства Российской Федерации и доводится Музеем до сведения граждан посредством размещения информации на официальном сайте информационно-коммуникационной сети «Интернет» (далее – сеть Интернет).</w:t>
      </w:r>
      <w:proofErr w:type="gramEnd"/>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lastRenderedPageBreak/>
        <w:t xml:space="preserve">        1.4. Положение разработано с целью упорядочивания деятельности Музея по допуску исследователей, не являющихся сотрудниками музея, для работы с предметами и коллекциями, </w:t>
      </w:r>
      <w:proofErr w:type="gramStart"/>
      <w:r w:rsidRPr="00283AA9">
        <w:rPr>
          <w:rFonts w:ascii="Times New Roman" w:eastAsia="Times New Roman" w:hAnsi="Times New Roman" w:cs="Times New Roman"/>
          <w:sz w:val="24"/>
          <w:szCs w:val="24"/>
          <w:lang w:eastAsia="ru-RU"/>
        </w:rPr>
        <w:t>находящимися</w:t>
      </w:r>
      <w:proofErr w:type="gramEnd"/>
      <w:r w:rsidRPr="00283AA9">
        <w:rPr>
          <w:rFonts w:ascii="Times New Roman" w:eastAsia="Times New Roman" w:hAnsi="Times New Roman" w:cs="Times New Roman"/>
          <w:sz w:val="24"/>
          <w:szCs w:val="24"/>
          <w:lang w:eastAsia="ru-RU"/>
        </w:rPr>
        <w:t xml:space="preserve"> в том числе в хранилище музея.</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1.5. Доступ граждан к музейным предметам и музейным коллекциям, в том числе </w:t>
      </w:r>
      <w:proofErr w:type="gramStart"/>
      <w:r w:rsidRPr="00283AA9">
        <w:rPr>
          <w:rFonts w:ascii="Times New Roman" w:eastAsia="Times New Roman" w:hAnsi="Times New Roman" w:cs="Times New Roman"/>
          <w:sz w:val="24"/>
          <w:szCs w:val="24"/>
          <w:lang w:eastAsia="ru-RU"/>
        </w:rPr>
        <w:t>находящимися</w:t>
      </w:r>
      <w:proofErr w:type="gramEnd"/>
      <w:r w:rsidRPr="00283AA9">
        <w:rPr>
          <w:rFonts w:ascii="Times New Roman" w:eastAsia="Times New Roman" w:hAnsi="Times New Roman" w:cs="Times New Roman"/>
          <w:sz w:val="24"/>
          <w:szCs w:val="24"/>
          <w:lang w:eastAsia="ru-RU"/>
        </w:rPr>
        <w:t xml:space="preserve"> в хранилищах музея и информации о них реализуется посредством:</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просветительных и образовательных мероприятий;</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представления обществу музейных предметов и музейных коллекций путём публичного показа, воспроизведения в печатных изданиях, на электронных и других видах носителей, размещения сведений о музейных предметах и музейных коллекциях в сети Интернет.</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1.6. Доступ к музейным предметам и музейным коллекциям, включённым в состав Музейного фонда и находящимся в экспозиционно-выставочных помещениях, организуется в соответствии с утверждённым графиком работы Музея.</w:t>
      </w:r>
    </w:p>
    <w:p w:rsidR="00283AA9" w:rsidRPr="00283AA9" w:rsidRDefault="00283AA9" w:rsidP="00283AA9">
      <w:pPr>
        <w:spacing w:after="0" w:line="240" w:lineRule="auto"/>
        <w:ind w:left="45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1.7. Основные понятия, используемые в Положении:</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культурные ценности – предметы религиозного или светского характера, имеющие значение для истории и культуры и относящиеся к категориям, определенным в статье 7 закона Российской Федерации от 15.04.1993 № 4804-I«О вывозе и ввозе культурных ценностей» (в редакции от 18.06.2017);</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музейный предмет – культурная ценность, качество либо особые признаки которой делают необходимым для общества её сохранение, изучение и публичное представление;</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 музейная коллекция – совокупность культурных ценностей, которые приобретают свойства музейного предмета, только будучи </w:t>
      </w:r>
      <w:proofErr w:type="gramStart"/>
      <w:r w:rsidRPr="00283AA9">
        <w:rPr>
          <w:rFonts w:ascii="Times New Roman" w:eastAsia="Times New Roman" w:hAnsi="Times New Roman" w:cs="Times New Roman"/>
          <w:sz w:val="24"/>
          <w:szCs w:val="24"/>
          <w:lang w:eastAsia="ru-RU"/>
        </w:rPr>
        <w:t>соединенными</w:t>
      </w:r>
      <w:proofErr w:type="gramEnd"/>
      <w:r w:rsidRPr="00283AA9">
        <w:rPr>
          <w:rFonts w:ascii="Times New Roman" w:eastAsia="Times New Roman" w:hAnsi="Times New Roman" w:cs="Times New Roman"/>
          <w:sz w:val="24"/>
          <w:szCs w:val="24"/>
          <w:lang w:eastAsia="ru-RU"/>
        </w:rPr>
        <w:t xml:space="preserve"> вместе в силу характера своего происхождения, либо видового родства, либо по иным признакам;</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музейный фонд – совокупность постоянно находящихся на территории Российской Федерации музейных предметов и музейных коллекций, гражданский оборот которых допускается только с соблюдением ограничений, установленных Федеральным законом от 26.05.1996 года № 54-ФЗ «О музейном фонде Российской Федерации и музеях в Российской Федерации»;</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музей – некоммерческое учреждение культуры, созданное собственником для сохранения, изучения и публичного представления музейных предметов и музейных коллекций, а также для иных целей, определенных действующим законодательством;</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хранение – один из основных видов деятельности музея, предполагающий создание материальных и юридических условий, при которых обеспечивается сохранность музейного предмета и музейной коллекции;</w:t>
      </w:r>
    </w:p>
    <w:p w:rsid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публикация – одна из основных форм деятельности музея, предполагающая все виды представления обществу музейных предметов и музейных коллекций путем публичного показа, воспроизведения в печатных изданиях, на электронных и других видах носителей.</w:t>
      </w:r>
    </w:p>
    <w:p w:rsidR="00FF0685" w:rsidRPr="00283AA9" w:rsidRDefault="00FF0685" w:rsidP="00283AA9">
      <w:pPr>
        <w:spacing w:after="100" w:afterAutospacing="1" w:line="240" w:lineRule="auto"/>
        <w:ind w:firstLine="709"/>
        <w:jc w:val="both"/>
        <w:rPr>
          <w:rFonts w:ascii="Times New Roman" w:eastAsia="Times New Roman" w:hAnsi="Times New Roman" w:cs="Times New Roman"/>
          <w:sz w:val="24"/>
          <w:szCs w:val="24"/>
          <w:lang w:eastAsia="ru-RU"/>
        </w:rPr>
      </w:pPr>
    </w:p>
    <w:p w:rsidR="00283AA9" w:rsidRPr="00283AA9" w:rsidRDefault="00283AA9" w:rsidP="00283AA9">
      <w:pPr>
        <w:spacing w:after="0" w:line="240" w:lineRule="auto"/>
        <w:ind w:firstLine="709"/>
        <w:jc w:val="both"/>
        <w:rPr>
          <w:rFonts w:ascii="Times New Roman" w:eastAsia="Times New Roman" w:hAnsi="Times New Roman" w:cs="Times New Roman"/>
          <w:b/>
          <w:sz w:val="24"/>
          <w:szCs w:val="24"/>
          <w:lang w:eastAsia="ru-RU"/>
        </w:rPr>
      </w:pPr>
      <w:r w:rsidRPr="00283AA9">
        <w:rPr>
          <w:rFonts w:ascii="Times New Roman" w:eastAsia="Times New Roman" w:hAnsi="Times New Roman" w:cs="Times New Roman"/>
          <w:b/>
          <w:sz w:val="24"/>
          <w:szCs w:val="24"/>
          <w:lang w:eastAsia="ru-RU"/>
        </w:rPr>
        <w:lastRenderedPageBreak/>
        <w:t>2. Порядок рассмотрения обращений на доступ к музейным предметам</w:t>
      </w:r>
    </w:p>
    <w:p w:rsidR="00283AA9" w:rsidRPr="00283AA9" w:rsidRDefault="00283AA9" w:rsidP="00283AA9">
      <w:pPr>
        <w:spacing w:after="0" w:line="240" w:lineRule="auto"/>
        <w:ind w:firstLine="709"/>
        <w:jc w:val="both"/>
        <w:rPr>
          <w:rFonts w:ascii="Times New Roman" w:eastAsia="Times New Roman" w:hAnsi="Times New Roman" w:cs="Times New Roman"/>
          <w:b/>
          <w:sz w:val="24"/>
          <w:szCs w:val="24"/>
          <w:lang w:eastAsia="ru-RU"/>
        </w:rPr>
      </w:pPr>
      <w:r w:rsidRPr="00283AA9">
        <w:rPr>
          <w:rFonts w:ascii="Times New Roman" w:eastAsia="Times New Roman" w:hAnsi="Times New Roman" w:cs="Times New Roman"/>
          <w:b/>
          <w:sz w:val="24"/>
          <w:szCs w:val="24"/>
          <w:lang w:eastAsia="ru-RU"/>
        </w:rPr>
        <w:t>и музейным коллекциям, находящимся в хранилище музея</w:t>
      </w:r>
    </w:p>
    <w:p w:rsidR="00283AA9" w:rsidRPr="00283AA9" w:rsidRDefault="00283AA9" w:rsidP="00283AA9">
      <w:pPr>
        <w:spacing w:after="0" w:line="240" w:lineRule="auto"/>
        <w:ind w:firstLine="709"/>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2.1. К работе с музейными предметами и музейными коллекциями музея допускаются исследователи, предоставившие обращение (ходатайство, направление, заявление) на имя директора музея от направившей их организации (за подписью его руководителя, на бланке с печатью) (Приложение № 2).</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proofErr w:type="gramStart"/>
      <w:r w:rsidRPr="00283AA9">
        <w:rPr>
          <w:rFonts w:ascii="Times New Roman" w:eastAsia="Times New Roman" w:hAnsi="Times New Roman" w:cs="Times New Roman"/>
          <w:sz w:val="24"/>
          <w:szCs w:val="24"/>
          <w:lang w:eastAsia="ru-RU"/>
        </w:rPr>
        <w:t>При направлении студентов (учащихся) обращение (ходатайство, направление) обязательно должно содержать сведения о кураторе (научном руководителе) со стороны образовательной организации (школы, лицея, колледжа, техникума, ВУЗа, др.).</w:t>
      </w:r>
      <w:proofErr w:type="gramEnd"/>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Отдельные граждане допускаются к работе на основании личного письменного заявления на имя директора музея.</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2.2. В официальном письме или личном заявлении указываются фамилия, имя, отчество исследователя, место работы и должность, цель исследования, тема и её хронологические рамки, обоснование необходимости работы с музейными предметами и музейными коллекциями и ориентировочные сроки.</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В личном заявлении обязательно указываются паспортные данные (дата рождения, место жительства, контактный телефон, серия и номер паспорта, кем и когда выдан).</w:t>
      </w:r>
    </w:p>
    <w:p w:rsidR="00283AA9" w:rsidRPr="00283AA9" w:rsidRDefault="00283AA9" w:rsidP="00283AA9">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При направлении школьников и студентов указывается образовательный уровень исследователя, представителями научного сообщества – учёная степень (звание).</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2.3. Поступившее обращение (ходатайство, направление, заявление) на доступ к музейным предметам и музейным коллекциям, находящимся в хранилище, рассматривается директором</w:t>
      </w:r>
      <w:r>
        <w:rPr>
          <w:rFonts w:ascii="Times New Roman" w:eastAsia="Times New Roman" w:hAnsi="Times New Roman" w:cs="Times New Roman"/>
          <w:sz w:val="24"/>
          <w:szCs w:val="24"/>
          <w:lang w:eastAsia="ru-RU"/>
        </w:rPr>
        <w:t xml:space="preserve"> музея</w:t>
      </w:r>
      <w:r w:rsidRPr="00283AA9">
        <w:rPr>
          <w:rFonts w:ascii="Times New Roman" w:eastAsia="Times New Roman" w:hAnsi="Times New Roman" w:cs="Times New Roman"/>
          <w:sz w:val="24"/>
          <w:szCs w:val="24"/>
          <w:lang w:eastAsia="ru-RU"/>
        </w:rPr>
        <w:t>.</w:t>
      </w:r>
    </w:p>
    <w:p w:rsidR="00283AA9" w:rsidRPr="00283AA9" w:rsidRDefault="00283AA9" w:rsidP="00283AA9">
      <w:pPr>
        <w:spacing w:after="100" w:afterAutospacing="1"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2.4. Ответ оформляется на основании мот</w:t>
      </w:r>
      <w:r>
        <w:rPr>
          <w:rFonts w:ascii="Times New Roman" w:eastAsia="Times New Roman" w:hAnsi="Times New Roman" w:cs="Times New Roman"/>
          <w:sz w:val="24"/>
          <w:szCs w:val="24"/>
          <w:lang w:eastAsia="ru-RU"/>
        </w:rPr>
        <w:t>ивированного заключения  хранителя фонда</w:t>
      </w:r>
      <w:r w:rsidRPr="00283AA9">
        <w:rPr>
          <w:rFonts w:ascii="Times New Roman" w:eastAsia="Times New Roman" w:hAnsi="Times New Roman" w:cs="Times New Roman"/>
          <w:sz w:val="24"/>
          <w:szCs w:val="24"/>
          <w:lang w:eastAsia="ru-RU"/>
        </w:rPr>
        <w:t xml:space="preserve"> музея о возможности (невозможности) работы исследователя (Приложение № 1) и направляется заявителю в установленном законом порядке.</w:t>
      </w:r>
    </w:p>
    <w:p w:rsidR="00283AA9" w:rsidRPr="00283AA9" w:rsidRDefault="00283AA9" w:rsidP="00283AA9">
      <w:pPr>
        <w:spacing w:after="0" w:line="240" w:lineRule="auto"/>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w:t>
      </w:r>
      <w:r w:rsidRPr="00283AA9">
        <w:rPr>
          <w:rFonts w:ascii="Times New Roman" w:eastAsia="Times New Roman" w:hAnsi="Times New Roman" w:cs="Times New Roman"/>
          <w:b/>
          <w:bCs/>
          <w:sz w:val="24"/>
          <w:szCs w:val="24"/>
          <w:lang w:eastAsia="ru-RU"/>
        </w:rPr>
        <w:t>3. Порядок предоставления исследователям предметов для работы</w:t>
      </w:r>
    </w:p>
    <w:p w:rsidR="00283AA9" w:rsidRPr="00283AA9" w:rsidRDefault="00283AA9" w:rsidP="00283AA9">
      <w:pPr>
        <w:spacing w:after="0" w:line="240" w:lineRule="auto"/>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3.1. Исследователям выдаются только учтённые и обработанные музейные </w:t>
      </w:r>
      <w:proofErr w:type="gramStart"/>
      <w:r w:rsidRPr="00283AA9">
        <w:rPr>
          <w:rFonts w:ascii="Times New Roman" w:eastAsia="Times New Roman" w:hAnsi="Times New Roman" w:cs="Times New Roman"/>
          <w:sz w:val="24"/>
          <w:szCs w:val="24"/>
          <w:lang w:eastAsia="ru-RU"/>
        </w:rPr>
        <w:t>предметы</w:t>
      </w:r>
      <w:proofErr w:type="gramEnd"/>
      <w:r w:rsidRPr="00283AA9">
        <w:rPr>
          <w:rFonts w:ascii="Times New Roman" w:eastAsia="Times New Roman" w:hAnsi="Times New Roman" w:cs="Times New Roman"/>
          <w:sz w:val="24"/>
          <w:szCs w:val="24"/>
          <w:lang w:eastAsia="ru-RU"/>
        </w:rPr>
        <w:t xml:space="preserve"> и материалы в хорошей физической сохранности.</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3.2. Музейные предметы, в том числе документы, выдаются строго по теме исследования, указанной в обращении (заявлении, ходатайстве).</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firstLine="708"/>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3.3. Биографические документы живущих ныне граждан могут предоставляться только при условии получения письменного согласия этих граждан на использование указанных материалов в научной работе.</w:t>
      </w:r>
    </w:p>
    <w:p w:rsidR="00283AA9" w:rsidRPr="00283AA9" w:rsidRDefault="00283AA9" w:rsidP="00283AA9">
      <w:pPr>
        <w:spacing w:after="0" w:line="274" w:lineRule="atLeast"/>
        <w:ind w:right="20" w:firstLine="708"/>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3.4. При наличии копий подлинники не выдаются. В порядке исключения (необходимость изучения внешнего вида документа, проведения текстологического анализа, некачественные копии) вопрос о выдаче подлин</w:t>
      </w:r>
      <w:r>
        <w:rPr>
          <w:rFonts w:ascii="Times New Roman" w:eastAsia="Times New Roman" w:hAnsi="Times New Roman" w:cs="Times New Roman"/>
          <w:sz w:val="24"/>
          <w:szCs w:val="24"/>
          <w:lang w:eastAsia="ru-RU"/>
        </w:rPr>
        <w:t>ника решается директором</w:t>
      </w:r>
      <w:r w:rsidRPr="00283AA9">
        <w:rPr>
          <w:rFonts w:ascii="Times New Roman" w:eastAsia="Times New Roman" w:hAnsi="Times New Roman" w:cs="Times New Roman"/>
          <w:sz w:val="24"/>
          <w:szCs w:val="24"/>
          <w:lang w:eastAsia="ru-RU"/>
        </w:rPr>
        <w:t>.</w:t>
      </w:r>
    </w:p>
    <w:p w:rsidR="00283AA9" w:rsidRPr="00283AA9" w:rsidRDefault="00283AA9" w:rsidP="00283AA9">
      <w:pPr>
        <w:spacing w:after="0" w:line="274" w:lineRule="atLeast"/>
        <w:ind w:right="20"/>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lastRenderedPageBreak/>
        <w:t>        3.5. Последующие заказы выполняются только по мере возращения исследователем ранее полученных материалов.</w:t>
      </w:r>
    </w:p>
    <w:p w:rsidR="00283AA9" w:rsidRPr="00283AA9" w:rsidRDefault="00283AA9" w:rsidP="00283AA9">
      <w:pPr>
        <w:spacing w:after="0" w:line="274" w:lineRule="atLeast"/>
        <w:ind w:right="20"/>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3.6. При выдаче заказанных материалов исследователь расписывается в «Книге временной выдачи предметов коллекции». Подпись исследователя удостоверяет, что он принимает на себя ответственность за них на время пользования. При обнаружении повреждения или дефектов, отсутствия листов, исследователь должен сообщить об этом работнику музея – хранителю.</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74"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3.7. Исследователь обязан:</w:t>
      </w:r>
    </w:p>
    <w:p w:rsidR="00283AA9" w:rsidRPr="00283AA9" w:rsidRDefault="00283AA9" w:rsidP="00283AA9">
      <w:pPr>
        <w:spacing w:after="100" w:afterAutospacing="1" w:line="274"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пользоваться материалами только в помещении музея;</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тщательно проверить состояние полученных для работы материалов, немедленно сообщить о замеченных дефектах сотруднику музея – хранителю;</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при использовании материалов в своих работах ссылаться на Музей и указывать учётные обозначения;</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ознакомиться с Памяткой «Публикация музейных предметов и музейных коллекций» (Приложение № 3).</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100" w:afterAutospacing="1" w:line="220"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3.8. Исследователю запрещается:</w:t>
      </w:r>
    </w:p>
    <w:p w:rsidR="00283AA9" w:rsidRPr="00283AA9" w:rsidRDefault="00283AA9" w:rsidP="00283AA9">
      <w:pPr>
        <w:spacing w:after="0" w:line="26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использовать материалы в целях, не предусмотренных в обращении (ходатайстве, направлении, заявлении);</w:t>
      </w:r>
    </w:p>
    <w:p w:rsidR="00283AA9" w:rsidRPr="00283AA9" w:rsidRDefault="00283AA9" w:rsidP="00283AA9">
      <w:pPr>
        <w:spacing w:after="100" w:afterAutospacing="1" w:line="278"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передавать материалы для пользования другим лицам;</w:t>
      </w:r>
    </w:p>
    <w:p w:rsidR="00283AA9" w:rsidRPr="00283AA9" w:rsidRDefault="00283AA9" w:rsidP="00283AA9">
      <w:pPr>
        <w:spacing w:after="100" w:afterAutospacing="1" w:line="278"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класть посторонние предметы на документы, фотографии, газеты, раскрытые книги;</w:t>
      </w:r>
    </w:p>
    <w:p w:rsidR="00283AA9" w:rsidRPr="00283AA9" w:rsidRDefault="00283AA9" w:rsidP="00283AA9">
      <w:pPr>
        <w:spacing w:after="100" w:afterAutospacing="1" w:line="278"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загибать листы, делать пометки;</w:t>
      </w:r>
    </w:p>
    <w:p w:rsidR="00283AA9" w:rsidRPr="00283AA9" w:rsidRDefault="00283AA9" w:rsidP="00283AA9">
      <w:pPr>
        <w:spacing w:after="100" w:afterAutospacing="1" w:line="278" w:lineRule="atLeast"/>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 калькировать текст, водяные знаки или иллюстрации;</w:t>
      </w:r>
    </w:p>
    <w:p w:rsidR="00283AA9" w:rsidRPr="00283AA9" w:rsidRDefault="00283AA9" w:rsidP="00283AA9">
      <w:pPr>
        <w:spacing w:after="0" w:line="278"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 приносить с собой печатные и машинописные материалы, а также копии документов (фотографий) без согласования с </w:t>
      </w:r>
      <w:r>
        <w:rPr>
          <w:rFonts w:ascii="Times New Roman" w:eastAsia="Times New Roman" w:hAnsi="Times New Roman" w:cs="Times New Roman"/>
          <w:sz w:val="24"/>
          <w:szCs w:val="24"/>
          <w:lang w:eastAsia="ru-RU"/>
        </w:rPr>
        <w:t>сотрудниками музея – хранителем</w:t>
      </w:r>
      <w:r w:rsidRPr="00283AA9">
        <w:rPr>
          <w:rFonts w:ascii="Times New Roman" w:eastAsia="Times New Roman" w:hAnsi="Times New Roman" w:cs="Times New Roman"/>
          <w:sz w:val="24"/>
          <w:szCs w:val="24"/>
          <w:lang w:eastAsia="ru-RU"/>
        </w:rPr>
        <w:t>.</w:t>
      </w:r>
    </w:p>
    <w:p w:rsidR="00283AA9" w:rsidRPr="00283AA9" w:rsidRDefault="00283AA9" w:rsidP="00283AA9">
      <w:pPr>
        <w:spacing w:after="0" w:line="278"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8"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3.9. Разрешение на кино-, теле- и фотосъёмку, а также на ксерокопирование материалов даётся при обязательном предварительном согласовании с </w:t>
      </w:r>
      <w:r>
        <w:rPr>
          <w:rFonts w:ascii="Times New Roman" w:eastAsia="Times New Roman" w:hAnsi="Times New Roman" w:cs="Times New Roman"/>
          <w:sz w:val="24"/>
          <w:szCs w:val="24"/>
          <w:lang w:eastAsia="ru-RU"/>
        </w:rPr>
        <w:t>директором</w:t>
      </w:r>
      <w:r w:rsidRPr="00283AA9">
        <w:rPr>
          <w:rFonts w:ascii="Times New Roman" w:eastAsia="Times New Roman" w:hAnsi="Times New Roman" w:cs="Times New Roman"/>
          <w:sz w:val="24"/>
          <w:szCs w:val="24"/>
          <w:lang w:eastAsia="ru-RU"/>
        </w:rPr>
        <w:t>.</w:t>
      </w:r>
    </w:p>
    <w:p w:rsidR="00283AA9" w:rsidRPr="00283AA9" w:rsidRDefault="00283AA9" w:rsidP="00283AA9">
      <w:pPr>
        <w:spacing w:after="0" w:line="278"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Копирование материалов производится только в музее.</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Оплата за кино-, </w:t>
      </w:r>
      <w:proofErr w:type="gramStart"/>
      <w:r w:rsidRPr="00283AA9">
        <w:rPr>
          <w:rFonts w:ascii="Times New Roman" w:eastAsia="Times New Roman" w:hAnsi="Times New Roman" w:cs="Times New Roman"/>
          <w:sz w:val="24"/>
          <w:szCs w:val="24"/>
          <w:lang w:eastAsia="ru-RU"/>
        </w:rPr>
        <w:t>теле</w:t>
      </w:r>
      <w:proofErr w:type="gramEnd"/>
      <w:r w:rsidRPr="00283AA9">
        <w:rPr>
          <w:rFonts w:ascii="Times New Roman" w:eastAsia="Times New Roman" w:hAnsi="Times New Roman" w:cs="Times New Roman"/>
          <w:sz w:val="24"/>
          <w:szCs w:val="24"/>
          <w:lang w:eastAsia="ru-RU"/>
        </w:rPr>
        <w:t>- и фотосъёмку, за изготовление копий осуществляется согласно утверждённому Прейскуранту на услуги.</w:t>
      </w:r>
    </w:p>
    <w:p w:rsidR="00283AA9" w:rsidRDefault="00283AA9" w:rsidP="00283AA9">
      <w:pPr>
        <w:spacing w:before="100" w:beforeAutospacing="1" w:after="100" w:afterAutospacing="1" w:line="240" w:lineRule="auto"/>
        <w:rPr>
          <w:rFonts w:ascii="Times New Roman" w:eastAsia="Times New Roman" w:hAnsi="Times New Roman" w:cs="Times New Roman"/>
          <w:sz w:val="24"/>
          <w:szCs w:val="24"/>
          <w:lang w:eastAsia="ru-RU"/>
        </w:rPr>
      </w:pPr>
    </w:p>
    <w:p w:rsidR="00283AA9" w:rsidRDefault="00283AA9" w:rsidP="00283AA9">
      <w:pPr>
        <w:spacing w:before="100" w:beforeAutospacing="1" w:after="100" w:afterAutospacing="1" w:line="240" w:lineRule="auto"/>
        <w:rPr>
          <w:rFonts w:ascii="Times New Roman" w:eastAsia="Times New Roman" w:hAnsi="Times New Roman" w:cs="Times New Roman"/>
          <w:sz w:val="24"/>
          <w:szCs w:val="24"/>
          <w:lang w:eastAsia="ru-RU"/>
        </w:rPr>
      </w:pPr>
    </w:p>
    <w:p w:rsidR="00283AA9" w:rsidRDefault="00283AA9" w:rsidP="00283AA9">
      <w:pPr>
        <w:spacing w:before="100" w:beforeAutospacing="1" w:after="100" w:afterAutospacing="1" w:line="240" w:lineRule="auto"/>
        <w:rPr>
          <w:rFonts w:ascii="Times New Roman" w:eastAsia="Times New Roman" w:hAnsi="Times New Roman" w:cs="Times New Roman"/>
          <w:sz w:val="24"/>
          <w:szCs w:val="24"/>
          <w:lang w:eastAsia="ru-RU"/>
        </w:rPr>
      </w:pPr>
    </w:p>
    <w:p w:rsidR="00283AA9" w:rsidRPr="00283AA9" w:rsidRDefault="00283AA9" w:rsidP="00283AA9">
      <w:pPr>
        <w:spacing w:before="100" w:beforeAutospacing="1" w:after="100" w:afterAutospacing="1" w:line="240" w:lineRule="auto"/>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br w:type="textWrapping" w:clear="all"/>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lastRenderedPageBreak/>
        <w:t>Приложение № 1</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Положению о порядке и условиях доступа</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музейным предметам и музейным коллекциям</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бюджетного учреждения культуры </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«Историко-краеведческий музей» </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
    <w:p w:rsidR="00283AA9" w:rsidRPr="00283AA9" w:rsidRDefault="00C3162C" w:rsidP="00C3162C">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Смоленской области</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b/>
          <w:bCs/>
          <w:sz w:val="24"/>
          <w:szCs w:val="24"/>
          <w:lang w:eastAsia="ru-RU"/>
        </w:rPr>
        <w:t>Инструкция</w:t>
      </w:r>
    </w:p>
    <w:p w:rsidR="00283AA9" w:rsidRPr="00283AA9" w:rsidRDefault="00C3162C" w:rsidP="00283AA9">
      <w:pPr>
        <w:spacing w:after="0" w:line="274" w:lineRule="atLeast"/>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действий хранителя фонда</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b/>
          <w:bCs/>
          <w:sz w:val="24"/>
          <w:szCs w:val="24"/>
          <w:lang w:eastAsia="ru-RU"/>
        </w:rPr>
        <w:t>при организации работы по обращениям граждан на доступ</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b/>
          <w:bCs/>
          <w:sz w:val="24"/>
          <w:szCs w:val="24"/>
          <w:lang w:eastAsia="ru-RU"/>
        </w:rPr>
        <w:t>к музейным предметам и музейным коллекциям,</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proofErr w:type="gramStart"/>
      <w:r w:rsidRPr="00283AA9">
        <w:rPr>
          <w:rFonts w:ascii="Times New Roman" w:eastAsia="Times New Roman" w:hAnsi="Times New Roman" w:cs="Times New Roman"/>
          <w:b/>
          <w:bCs/>
          <w:sz w:val="24"/>
          <w:szCs w:val="24"/>
          <w:lang w:eastAsia="ru-RU"/>
        </w:rPr>
        <w:t>находящимся</w:t>
      </w:r>
      <w:proofErr w:type="gramEnd"/>
      <w:r w:rsidRPr="00283AA9">
        <w:rPr>
          <w:rFonts w:ascii="Times New Roman" w:eastAsia="Times New Roman" w:hAnsi="Times New Roman" w:cs="Times New Roman"/>
          <w:b/>
          <w:bCs/>
          <w:sz w:val="24"/>
          <w:szCs w:val="24"/>
          <w:lang w:eastAsia="ru-RU"/>
        </w:rPr>
        <w:t xml:space="preserve"> в хранилище музея</w:t>
      </w:r>
    </w:p>
    <w:p w:rsidR="00283AA9" w:rsidRPr="00283AA9" w:rsidRDefault="00C3162C" w:rsidP="00C3162C">
      <w:pPr>
        <w:spacing w:after="0" w:line="274" w:lineRule="atLeast"/>
        <w:ind w:right="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Хранитель фонда</w:t>
      </w:r>
      <w:r w:rsidR="00283AA9" w:rsidRPr="00283AA9">
        <w:rPr>
          <w:rFonts w:ascii="Times New Roman" w:eastAsia="Times New Roman" w:hAnsi="Times New Roman" w:cs="Times New Roman"/>
          <w:sz w:val="24"/>
          <w:szCs w:val="24"/>
          <w:lang w:eastAsia="ru-RU"/>
        </w:rPr>
        <w:t xml:space="preserve"> (далее –  хранитель) </w:t>
      </w:r>
      <w:r>
        <w:rPr>
          <w:rFonts w:ascii="Times New Roman" w:eastAsia="Times New Roman" w:hAnsi="Times New Roman" w:cs="Times New Roman"/>
          <w:sz w:val="24"/>
          <w:szCs w:val="24"/>
          <w:lang w:eastAsia="ru-RU"/>
        </w:rPr>
        <w:t>муниципального бюджетного учреждения культуры «Историко-краеведческий музей» Администрации муниципального образования «</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Смоленской области </w:t>
      </w:r>
      <w:r w:rsidR="00283AA9" w:rsidRPr="00283AA9">
        <w:rPr>
          <w:rFonts w:ascii="Times New Roman" w:eastAsia="Times New Roman" w:hAnsi="Times New Roman" w:cs="Times New Roman"/>
          <w:sz w:val="24"/>
          <w:szCs w:val="24"/>
          <w:lang w:eastAsia="ru-RU"/>
        </w:rPr>
        <w:t xml:space="preserve"> (далее – Музей) является основным организатором комплекса мероприятий музея по обеспечению доступности к музейным предметам и коллекциям, включенным в состав Музейного фонда Российской Федерации.</w:t>
      </w:r>
    </w:p>
    <w:p w:rsidR="00283AA9" w:rsidRPr="00283AA9" w:rsidRDefault="00283AA9" w:rsidP="00C3162C">
      <w:pPr>
        <w:spacing w:after="0" w:line="274" w:lineRule="atLeast"/>
        <w:ind w:right="20"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C3162C" w:rsidP="00C3162C">
      <w:pPr>
        <w:spacing w:after="0" w:line="274" w:lineRule="atLeast"/>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 Х</w:t>
      </w:r>
      <w:r w:rsidR="00283AA9" w:rsidRPr="00283AA9">
        <w:rPr>
          <w:rFonts w:ascii="Times New Roman" w:eastAsia="Times New Roman" w:hAnsi="Times New Roman" w:cs="Times New Roman"/>
          <w:sz w:val="24"/>
          <w:szCs w:val="24"/>
          <w:lang w:eastAsia="ru-RU"/>
        </w:rPr>
        <w:t xml:space="preserve">ранитель организует работу со специалистами музея (субъектами </w:t>
      </w:r>
      <w:proofErr w:type="spellStart"/>
      <w:r w:rsidR="00283AA9" w:rsidRPr="00283AA9">
        <w:rPr>
          <w:rFonts w:ascii="Times New Roman" w:eastAsia="Times New Roman" w:hAnsi="Times New Roman" w:cs="Times New Roman"/>
          <w:sz w:val="24"/>
          <w:szCs w:val="24"/>
          <w:lang w:eastAsia="ru-RU"/>
        </w:rPr>
        <w:t>фондово-хранительской</w:t>
      </w:r>
      <w:proofErr w:type="spellEnd"/>
      <w:r w:rsidR="00283AA9" w:rsidRPr="00283AA9">
        <w:rPr>
          <w:rFonts w:ascii="Times New Roman" w:eastAsia="Times New Roman" w:hAnsi="Times New Roman" w:cs="Times New Roman"/>
          <w:sz w:val="24"/>
          <w:szCs w:val="24"/>
          <w:lang w:eastAsia="ru-RU"/>
        </w:rPr>
        <w:t xml:space="preserve"> деятельности), на основе действующего законодательства, соблюдая режим хранения, безопасности музейных предметов и музейных коллекций, исходя из возможности и целесообразности их публичного представления.</w:t>
      </w:r>
    </w:p>
    <w:p w:rsidR="00283AA9" w:rsidRPr="00283AA9" w:rsidRDefault="00283AA9" w:rsidP="00283AA9">
      <w:pPr>
        <w:spacing w:after="0" w:line="274" w:lineRule="atLeast"/>
        <w:ind w:right="20"/>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C3162C">
      <w:pPr>
        <w:spacing w:after="0" w:line="274" w:lineRule="atLeast"/>
        <w:ind w:right="20"/>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3. В целях поддержки исследовательских инициатив и в интересах популяризации музейных предметов и музейных коллекций</w:t>
      </w:r>
      <w:r w:rsidR="00C3162C">
        <w:rPr>
          <w:rFonts w:ascii="Times New Roman" w:eastAsia="Times New Roman" w:hAnsi="Times New Roman" w:cs="Times New Roman"/>
          <w:sz w:val="24"/>
          <w:szCs w:val="24"/>
          <w:lang w:eastAsia="ru-RU"/>
        </w:rPr>
        <w:t xml:space="preserve">, в пределах полномочий, </w:t>
      </w:r>
      <w:r w:rsidRPr="00283AA9">
        <w:rPr>
          <w:rFonts w:ascii="Times New Roman" w:eastAsia="Times New Roman" w:hAnsi="Times New Roman" w:cs="Times New Roman"/>
          <w:sz w:val="24"/>
          <w:szCs w:val="24"/>
          <w:lang w:eastAsia="ru-RU"/>
        </w:rPr>
        <w:t xml:space="preserve"> хранитель регулирует режим работы, определяет условия, процедуру и ответственных, даёт необходимые задания, в установленном порядке готовит нормативные и локальные акты.</w:t>
      </w:r>
    </w:p>
    <w:p w:rsidR="00283AA9" w:rsidRPr="00283AA9" w:rsidRDefault="00283AA9" w:rsidP="00283AA9">
      <w:pPr>
        <w:spacing w:after="0" w:line="274" w:lineRule="atLeast"/>
        <w:ind w:right="20"/>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C3162C">
      <w:pPr>
        <w:spacing w:after="0" w:line="274" w:lineRule="atLeast"/>
        <w:ind w:right="20"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4. При обращении граждан о возможности исследовательской работы с музейными предметами и музейными коллекциями, по п</w:t>
      </w:r>
      <w:r w:rsidR="00C3162C">
        <w:rPr>
          <w:rFonts w:ascii="Times New Roman" w:eastAsia="Times New Roman" w:hAnsi="Times New Roman" w:cs="Times New Roman"/>
          <w:sz w:val="24"/>
          <w:szCs w:val="24"/>
          <w:lang w:eastAsia="ru-RU"/>
        </w:rPr>
        <w:t xml:space="preserve">оручению директора музея </w:t>
      </w:r>
      <w:r w:rsidRPr="00283AA9">
        <w:rPr>
          <w:rFonts w:ascii="Times New Roman" w:eastAsia="Times New Roman" w:hAnsi="Times New Roman" w:cs="Times New Roman"/>
          <w:sz w:val="24"/>
          <w:szCs w:val="24"/>
          <w:lang w:eastAsia="ru-RU"/>
        </w:rPr>
        <w:t xml:space="preserve"> хранитель организует подготовку к работе с ними.</w:t>
      </w:r>
    </w:p>
    <w:p w:rsidR="00283AA9" w:rsidRPr="00283AA9" w:rsidRDefault="00283AA9" w:rsidP="00C3162C">
      <w:pPr>
        <w:spacing w:after="0" w:line="274" w:lineRule="atLeast"/>
        <w:ind w:right="20"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В течение 5 рабочих дней собирается достаточная информация о состоянии интересующих музейных предметов и коллекций и возможности работы с ними.</w:t>
      </w:r>
    </w:p>
    <w:p w:rsidR="00283AA9" w:rsidRPr="00283AA9" w:rsidRDefault="00283AA9" w:rsidP="00283AA9">
      <w:pPr>
        <w:spacing w:after="0" w:line="274" w:lineRule="atLeast"/>
        <w:ind w:right="20" w:firstLine="709"/>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C3162C">
      <w:pPr>
        <w:spacing w:after="0" w:line="274" w:lineRule="atLeast"/>
        <w:ind w:right="20"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5. На основании</w:t>
      </w:r>
      <w:r w:rsidR="00C3162C">
        <w:rPr>
          <w:rFonts w:ascii="Times New Roman" w:eastAsia="Times New Roman" w:hAnsi="Times New Roman" w:cs="Times New Roman"/>
          <w:sz w:val="24"/>
          <w:szCs w:val="24"/>
          <w:lang w:eastAsia="ru-RU"/>
        </w:rPr>
        <w:t xml:space="preserve"> проведённых мероприятий </w:t>
      </w:r>
      <w:r w:rsidRPr="00283AA9">
        <w:rPr>
          <w:rFonts w:ascii="Times New Roman" w:eastAsia="Times New Roman" w:hAnsi="Times New Roman" w:cs="Times New Roman"/>
          <w:sz w:val="24"/>
          <w:szCs w:val="24"/>
          <w:lang w:eastAsia="ru-RU"/>
        </w:rPr>
        <w:t xml:space="preserve"> хранитель оформляет ответ, после утверждения директором музея, обеспечивает его направление заявителю в установленном законом порядке.</w:t>
      </w:r>
    </w:p>
    <w:p w:rsidR="00283AA9" w:rsidRPr="00283AA9" w:rsidRDefault="00283AA9" w:rsidP="00283AA9">
      <w:pPr>
        <w:spacing w:after="0" w:line="274" w:lineRule="atLeast"/>
        <w:ind w:right="20" w:firstLine="709"/>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C3162C">
      <w:pPr>
        <w:spacing w:after="0" w:line="274" w:lineRule="atLeast"/>
        <w:ind w:right="20"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6. В случа</w:t>
      </w:r>
      <w:r w:rsidR="00C3162C">
        <w:rPr>
          <w:rFonts w:ascii="Times New Roman" w:eastAsia="Times New Roman" w:hAnsi="Times New Roman" w:cs="Times New Roman"/>
          <w:sz w:val="24"/>
          <w:szCs w:val="24"/>
          <w:lang w:eastAsia="ru-RU"/>
        </w:rPr>
        <w:t xml:space="preserve">е положительного решения </w:t>
      </w:r>
      <w:r w:rsidRPr="00283AA9">
        <w:rPr>
          <w:rFonts w:ascii="Times New Roman" w:eastAsia="Times New Roman" w:hAnsi="Times New Roman" w:cs="Times New Roman"/>
          <w:sz w:val="24"/>
          <w:szCs w:val="24"/>
          <w:lang w:eastAsia="ru-RU"/>
        </w:rPr>
        <w:t xml:space="preserve"> хранитель готовит необходимые документы, обеспечивающие допуск исследователя к работе с фондами, организует мониторинг процесса, фиксацию результатов, отражение в планово-отчётных и статистических документах.</w:t>
      </w:r>
    </w:p>
    <w:p w:rsidR="00283AA9" w:rsidRPr="00283AA9" w:rsidRDefault="00283AA9" w:rsidP="00283AA9">
      <w:pPr>
        <w:spacing w:after="0" w:line="274" w:lineRule="atLeast"/>
        <w:ind w:right="20" w:firstLine="709"/>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Default="00283AA9" w:rsidP="00283AA9">
      <w:pPr>
        <w:spacing w:before="100" w:beforeAutospacing="1" w:after="100" w:afterAutospacing="1" w:line="240" w:lineRule="auto"/>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br w:type="textWrapping" w:clear="all"/>
      </w:r>
    </w:p>
    <w:p w:rsidR="00C3162C" w:rsidRDefault="00C3162C" w:rsidP="00283AA9">
      <w:pPr>
        <w:spacing w:before="100" w:beforeAutospacing="1" w:after="100" w:afterAutospacing="1" w:line="240" w:lineRule="auto"/>
        <w:rPr>
          <w:rFonts w:ascii="Times New Roman" w:eastAsia="Times New Roman" w:hAnsi="Times New Roman" w:cs="Times New Roman"/>
          <w:sz w:val="24"/>
          <w:szCs w:val="24"/>
          <w:lang w:eastAsia="ru-RU"/>
        </w:rPr>
      </w:pPr>
    </w:p>
    <w:p w:rsidR="00C3162C" w:rsidRPr="00283AA9" w:rsidRDefault="00C3162C" w:rsidP="00283AA9">
      <w:pPr>
        <w:spacing w:before="100" w:beforeAutospacing="1" w:after="100" w:afterAutospacing="1" w:line="240" w:lineRule="auto"/>
        <w:rPr>
          <w:rFonts w:ascii="Times New Roman" w:eastAsia="Times New Roman" w:hAnsi="Times New Roman" w:cs="Times New Roman"/>
          <w:sz w:val="24"/>
          <w:szCs w:val="24"/>
          <w:lang w:eastAsia="ru-RU"/>
        </w:rPr>
      </w:pP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lastRenderedPageBreak/>
        <w:t>Приложение № 2</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Положению о порядке и условиях доступа</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музейным предметам и музейным коллекциям</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бюджетного учреждения культуры </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«Историко-краеведческий музей» </w:t>
      </w:r>
    </w:p>
    <w:p w:rsidR="00C3162C"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Администрации муниципального образования </w:t>
      </w:r>
    </w:p>
    <w:p w:rsidR="00283AA9" w:rsidRPr="00283AA9" w:rsidRDefault="00C3162C"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Смоленской области</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C3162C" w:rsidRDefault="00C3162C" w:rsidP="00283AA9">
      <w:pPr>
        <w:spacing w:after="0" w:line="274" w:lineRule="atLeast"/>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учреждение культуры «Историко-краеведческий музей» Администрации муниципального образования «</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 </w:t>
      </w:r>
    </w:p>
    <w:p w:rsidR="00283AA9" w:rsidRPr="00283AA9" w:rsidRDefault="00C3162C" w:rsidP="00283AA9">
      <w:pPr>
        <w:spacing w:after="0" w:line="274" w:lineRule="atLeast"/>
        <w:ind w:right="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Смоленской области</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C3162C" w:rsidP="00283AA9">
      <w:pPr>
        <w:spacing w:after="0" w:line="274" w:lineRule="atLeast"/>
        <w:ind w:right="20"/>
        <w:jc w:val="center"/>
        <w:rPr>
          <w:rFonts w:ascii="Times New Roman" w:eastAsia="Times New Roman" w:hAnsi="Times New Roman" w:cs="Times New Roman"/>
          <w:sz w:val="24"/>
          <w:szCs w:val="24"/>
          <w:lang w:eastAsia="ru-RU"/>
        </w:rPr>
      </w:pPr>
      <w:r>
        <w:rPr>
          <w:rFonts w:ascii="Arial" w:eastAsia="Times New Roman" w:hAnsi="Arial" w:cs="Arial"/>
          <w:sz w:val="18"/>
          <w:szCs w:val="18"/>
          <w:u w:val="single"/>
          <w:lang w:eastAsia="ru-RU"/>
        </w:rPr>
        <w:t xml:space="preserve">215850, Смоленская область, п. Кардымово, ул. Красноармейская, д. 10 </w:t>
      </w:r>
      <w:r w:rsidR="005F6798">
        <w:rPr>
          <w:rFonts w:ascii="Arial" w:eastAsia="Times New Roman" w:hAnsi="Arial" w:cs="Arial"/>
          <w:sz w:val="18"/>
          <w:szCs w:val="18"/>
          <w:u w:val="single"/>
          <w:lang w:eastAsia="ru-RU"/>
        </w:rPr>
        <w:t xml:space="preserve">                           </w:t>
      </w:r>
      <w:r>
        <w:rPr>
          <w:rFonts w:ascii="Arial" w:eastAsia="Times New Roman" w:hAnsi="Arial" w:cs="Arial"/>
          <w:sz w:val="18"/>
          <w:szCs w:val="18"/>
          <w:u w:val="single"/>
          <w:lang w:eastAsia="ru-RU"/>
        </w:rPr>
        <w:t xml:space="preserve"> </w:t>
      </w:r>
      <w:r w:rsidR="005F6798">
        <w:rPr>
          <w:rFonts w:ascii="Arial" w:eastAsia="Times New Roman" w:hAnsi="Arial" w:cs="Arial"/>
          <w:sz w:val="18"/>
          <w:szCs w:val="18"/>
          <w:u w:val="single"/>
          <w:lang w:eastAsia="ru-RU"/>
        </w:rPr>
        <w:t>тел. 8(48167) 4-13-74</w:t>
      </w:r>
    </w:p>
    <w:p w:rsidR="00283AA9" w:rsidRPr="00283AA9" w:rsidRDefault="00283AA9" w:rsidP="00283AA9">
      <w:pPr>
        <w:spacing w:after="0" w:line="274" w:lineRule="atLeast"/>
        <w:ind w:left="150"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left="150"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Default="00283AA9" w:rsidP="00283AA9">
      <w:pPr>
        <w:spacing w:after="0" w:line="274" w:lineRule="atLeast"/>
        <w:ind w:left="150"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Директору </w:t>
      </w:r>
      <w:r w:rsidR="005F6798">
        <w:rPr>
          <w:rFonts w:ascii="Times New Roman" w:eastAsia="Times New Roman" w:hAnsi="Times New Roman" w:cs="Times New Roman"/>
          <w:sz w:val="24"/>
          <w:szCs w:val="24"/>
          <w:lang w:eastAsia="ru-RU"/>
        </w:rPr>
        <w:t>МБУК «Историко-краеведческий музей»</w:t>
      </w:r>
    </w:p>
    <w:p w:rsidR="005F6798" w:rsidRDefault="005F6798" w:rsidP="00283AA9">
      <w:pPr>
        <w:spacing w:after="0" w:line="274" w:lineRule="atLeast"/>
        <w:ind w:left="150"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w:t>
      </w:r>
    </w:p>
    <w:p w:rsidR="005F6798" w:rsidRPr="00283AA9" w:rsidRDefault="005F6798" w:rsidP="00283AA9">
      <w:pPr>
        <w:spacing w:after="0" w:line="274" w:lineRule="atLeast"/>
        <w:ind w:left="150" w:right="20"/>
        <w:jc w:val="right"/>
        <w:rPr>
          <w:rFonts w:ascii="Times New Roman" w:eastAsia="Times New Roman" w:hAnsi="Times New Roman" w:cs="Times New Roman"/>
          <w:sz w:val="24"/>
          <w:szCs w:val="24"/>
          <w:lang w:eastAsia="ru-RU"/>
        </w:rPr>
      </w:pP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АНКЕТА ИССЛЕДОВАТЕЛЯ</w:t>
      </w:r>
    </w:p>
    <w:p w:rsidR="005F6798" w:rsidRDefault="005F6798" w:rsidP="00283AA9">
      <w:pPr>
        <w:spacing w:after="0" w:line="274" w:lineRule="atLeast"/>
        <w:ind w:right="20"/>
        <w:rPr>
          <w:rFonts w:ascii="Times New Roman" w:eastAsia="Times New Roman" w:hAnsi="Times New Roman" w:cs="Times New Roman"/>
          <w:sz w:val="24"/>
          <w:szCs w:val="24"/>
          <w:lang w:eastAsia="ru-RU"/>
        </w:rPr>
      </w:pPr>
    </w:p>
    <w:p w:rsidR="00283AA9" w:rsidRPr="00283AA9" w:rsidRDefault="005F6798" w:rsidP="005F6798">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283AA9" w:rsidRPr="00283AA9">
        <w:rPr>
          <w:rFonts w:ascii="Times New Roman" w:eastAsia="Times New Roman" w:hAnsi="Times New Roman" w:cs="Times New Roman"/>
          <w:sz w:val="24"/>
          <w:szCs w:val="24"/>
          <w:lang w:eastAsia="ru-RU"/>
        </w:rPr>
        <w:t>«_____»__________20___ г.            </w:t>
      </w:r>
      <w:r>
        <w:rPr>
          <w:rFonts w:ascii="Times New Roman" w:eastAsia="Times New Roman" w:hAnsi="Times New Roman" w:cs="Times New Roman"/>
          <w:sz w:val="24"/>
          <w:szCs w:val="24"/>
          <w:lang w:eastAsia="ru-RU"/>
        </w:rPr>
        <w:t>                    </w:t>
      </w:r>
      <w:r w:rsidR="00283AA9" w:rsidRPr="00283AA9">
        <w:rPr>
          <w:rFonts w:ascii="Times New Roman" w:eastAsia="Times New Roman" w:hAnsi="Times New Roman" w:cs="Times New Roman"/>
          <w:sz w:val="24"/>
          <w:szCs w:val="24"/>
          <w:lang w:eastAsia="ru-RU"/>
        </w:rPr>
        <w:t>                                             №_______</w:t>
      </w:r>
    </w:p>
    <w:p w:rsidR="005F6798" w:rsidRDefault="005F6798" w:rsidP="005F6798">
      <w:pPr>
        <w:spacing w:after="0" w:line="240" w:lineRule="auto"/>
        <w:ind w:right="23"/>
        <w:jc w:val="both"/>
        <w:rPr>
          <w:rFonts w:ascii="Times New Roman" w:eastAsia="Times New Roman" w:hAnsi="Times New Roman" w:cs="Times New Roman"/>
          <w:sz w:val="24"/>
          <w:szCs w:val="24"/>
          <w:lang w:eastAsia="ru-RU"/>
        </w:rPr>
      </w:pP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Фамилия ____________________________________________________________________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Имя ___________________ Отчество________________________________________________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Дата рождения 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М</w:t>
      </w:r>
      <w:r w:rsidR="005F6798">
        <w:rPr>
          <w:rFonts w:ascii="Times New Roman" w:eastAsia="Times New Roman" w:hAnsi="Times New Roman" w:cs="Times New Roman"/>
          <w:sz w:val="24"/>
          <w:szCs w:val="24"/>
          <w:lang w:eastAsia="ru-RU"/>
        </w:rPr>
        <w:t>есто работы (учёбы) и должность</w:t>
      </w:r>
      <w:r w:rsidRPr="00283AA9">
        <w:rPr>
          <w:rFonts w:ascii="Times New Roman" w:eastAsia="Times New Roman" w:hAnsi="Times New Roman" w:cs="Times New Roman"/>
          <w:sz w:val="24"/>
          <w:szCs w:val="24"/>
          <w:lang w:eastAsia="ru-RU"/>
        </w:rPr>
        <w:t>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_____________________________________________________________________________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Наименование организации, напра</w:t>
      </w:r>
      <w:r w:rsidR="005F6798">
        <w:rPr>
          <w:rFonts w:ascii="Times New Roman" w:eastAsia="Times New Roman" w:hAnsi="Times New Roman" w:cs="Times New Roman"/>
          <w:sz w:val="24"/>
          <w:szCs w:val="24"/>
          <w:lang w:eastAsia="ru-RU"/>
        </w:rPr>
        <w:t>вившей исследователя, её адрес:</w:t>
      </w:r>
      <w:r w:rsidRPr="00283AA9">
        <w:rPr>
          <w:rFonts w:ascii="Times New Roman" w:eastAsia="Times New Roman" w:hAnsi="Times New Roman" w:cs="Times New Roman"/>
          <w:sz w:val="24"/>
          <w:szCs w:val="24"/>
          <w:lang w:eastAsia="ru-RU"/>
        </w:rPr>
        <w:t>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_____________________________________________________________________________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Образование, учёная степень 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Тема, хронологические рамки иссле</w:t>
      </w:r>
      <w:r w:rsidR="005F6798">
        <w:rPr>
          <w:rFonts w:ascii="Times New Roman" w:eastAsia="Times New Roman" w:hAnsi="Times New Roman" w:cs="Times New Roman"/>
          <w:sz w:val="24"/>
          <w:szCs w:val="24"/>
          <w:lang w:eastAsia="ru-RU"/>
        </w:rPr>
        <w:t xml:space="preserve">дования </w:t>
      </w:r>
      <w:r w:rsidRPr="00283AA9">
        <w:rPr>
          <w:rFonts w:ascii="Times New Roman" w:eastAsia="Times New Roman" w:hAnsi="Times New Roman" w:cs="Times New Roman"/>
          <w:sz w:val="24"/>
          <w:szCs w:val="24"/>
          <w:lang w:eastAsia="ru-RU"/>
        </w:rPr>
        <w:t>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_____________________________________________________________________________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Адрес проживания: 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Телефон домашний _______________________ Служебный 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Телефон сотовый __________________________ e-</w:t>
      </w:r>
      <w:proofErr w:type="spellStart"/>
      <w:r w:rsidRPr="00283AA9">
        <w:rPr>
          <w:rFonts w:ascii="Times New Roman" w:eastAsia="Times New Roman" w:hAnsi="Times New Roman" w:cs="Times New Roman"/>
          <w:sz w:val="24"/>
          <w:szCs w:val="24"/>
          <w:lang w:eastAsia="ru-RU"/>
        </w:rPr>
        <w:t>mail</w:t>
      </w:r>
      <w:proofErr w:type="spellEnd"/>
      <w:r w:rsidRPr="00283AA9">
        <w:rPr>
          <w:rFonts w:ascii="Times New Roman" w:eastAsia="Times New Roman" w:hAnsi="Times New Roman" w:cs="Times New Roman"/>
          <w:sz w:val="24"/>
          <w:szCs w:val="24"/>
          <w:lang w:eastAsia="ru-RU"/>
        </w:rPr>
        <w:t xml:space="preserve"> 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Наименование доку</w:t>
      </w:r>
      <w:r w:rsidR="005F6798">
        <w:rPr>
          <w:rFonts w:ascii="Times New Roman" w:eastAsia="Times New Roman" w:hAnsi="Times New Roman" w:cs="Times New Roman"/>
          <w:sz w:val="24"/>
          <w:szCs w:val="24"/>
          <w:lang w:eastAsia="ru-RU"/>
        </w:rPr>
        <w:t>мента, удостоверяющего личности</w:t>
      </w:r>
      <w:r w:rsidRPr="00283AA9">
        <w:rPr>
          <w:rFonts w:ascii="Times New Roman" w:eastAsia="Times New Roman" w:hAnsi="Times New Roman" w:cs="Times New Roman"/>
          <w:sz w:val="24"/>
          <w:szCs w:val="24"/>
          <w:lang w:eastAsia="ru-RU"/>
        </w:rPr>
        <w:t>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Серия, номер__________________________________________________________________</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5F6798">
      <w:pPr>
        <w:spacing w:after="0" w:line="240" w:lineRule="auto"/>
        <w:ind w:right="23"/>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            С порядком предоставления исследователям музейных предметов и музейных коллекций муниципального бюджетного учреждения культуры </w:t>
      </w:r>
      <w:r w:rsidR="005F6798">
        <w:rPr>
          <w:rFonts w:ascii="Times New Roman" w:eastAsia="Times New Roman" w:hAnsi="Times New Roman" w:cs="Times New Roman"/>
          <w:sz w:val="24"/>
          <w:szCs w:val="24"/>
          <w:lang w:eastAsia="ru-RU"/>
        </w:rPr>
        <w:t>«Историко-краеведческий музей» Администрации муниципального образования «</w:t>
      </w:r>
      <w:proofErr w:type="spellStart"/>
      <w:r w:rsidR="005F6798">
        <w:rPr>
          <w:rFonts w:ascii="Times New Roman" w:eastAsia="Times New Roman" w:hAnsi="Times New Roman" w:cs="Times New Roman"/>
          <w:sz w:val="24"/>
          <w:szCs w:val="24"/>
          <w:lang w:eastAsia="ru-RU"/>
        </w:rPr>
        <w:t>Кардымовский</w:t>
      </w:r>
      <w:proofErr w:type="spellEnd"/>
      <w:r w:rsidR="005F6798">
        <w:rPr>
          <w:rFonts w:ascii="Times New Roman" w:eastAsia="Times New Roman" w:hAnsi="Times New Roman" w:cs="Times New Roman"/>
          <w:sz w:val="24"/>
          <w:szCs w:val="24"/>
          <w:lang w:eastAsia="ru-RU"/>
        </w:rPr>
        <w:t xml:space="preserve"> район» Смоленской области  </w:t>
      </w:r>
      <w:r w:rsidRPr="00283AA9">
        <w:rPr>
          <w:rFonts w:ascii="Times New Roman" w:eastAsia="Times New Roman" w:hAnsi="Times New Roman" w:cs="Times New Roman"/>
          <w:sz w:val="24"/>
          <w:szCs w:val="24"/>
          <w:lang w:eastAsia="ru-RU"/>
        </w:rPr>
        <w:t>ознакомлен__, обязуюсь их выполнять.</w:t>
      </w:r>
    </w:p>
    <w:p w:rsidR="005F6798" w:rsidRDefault="005F6798" w:rsidP="005F6798">
      <w:pPr>
        <w:spacing w:after="0" w:line="240" w:lineRule="auto"/>
        <w:ind w:right="23"/>
        <w:rPr>
          <w:rFonts w:ascii="Times New Roman" w:eastAsia="Times New Roman" w:hAnsi="Times New Roman" w:cs="Times New Roman"/>
          <w:sz w:val="24"/>
          <w:szCs w:val="24"/>
          <w:lang w:eastAsia="ru-RU"/>
        </w:rPr>
      </w:pPr>
    </w:p>
    <w:p w:rsidR="00283AA9" w:rsidRPr="00283AA9" w:rsidRDefault="00283AA9" w:rsidP="005F6798">
      <w:pPr>
        <w:spacing w:after="0" w:line="240" w:lineRule="auto"/>
        <w:ind w:right="23"/>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Дата _____________________                 </w:t>
      </w:r>
      <w:r w:rsidR="005F6798">
        <w:rPr>
          <w:rFonts w:ascii="Times New Roman" w:eastAsia="Times New Roman" w:hAnsi="Times New Roman" w:cs="Times New Roman"/>
          <w:sz w:val="24"/>
          <w:szCs w:val="24"/>
          <w:lang w:eastAsia="ru-RU"/>
        </w:rPr>
        <w:t>                          </w:t>
      </w:r>
      <w:r w:rsidRPr="00283AA9">
        <w:rPr>
          <w:rFonts w:ascii="Times New Roman" w:eastAsia="Times New Roman" w:hAnsi="Times New Roman" w:cs="Times New Roman"/>
          <w:sz w:val="24"/>
          <w:szCs w:val="24"/>
          <w:lang w:eastAsia="ru-RU"/>
        </w:rPr>
        <w:t>Подпись _____________________</w:t>
      </w:r>
    </w:p>
    <w:p w:rsidR="005F6798" w:rsidRDefault="005F6798" w:rsidP="005F6798">
      <w:pPr>
        <w:spacing w:before="100" w:beforeAutospacing="1" w:after="100" w:afterAutospacing="1" w:line="240" w:lineRule="auto"/>
        <w:rPr>
          <w:rFonts w:ascii="Times New Roman" w:eastAsia="Times New Roman" w:hAnsi="Times New Roman" w:cs="Times New Roman"/>
          <w:sz w:val="24"/>
          <w:szCs w:val="24"/>
          <w:lang w:eastAsia="ru-RU"/>
        </w:rPr>
      </w:pPr>
    </w:p>
    <w:p w:rsidR="00283AA9" w:rsidRPr="00283AA9" w:rsidRDefault="00283AA9" w:rsidP="005F6798">
      <w:pPr>
        <w:spacing w:before="100" w:beforeAutospacing="1" w:after="100" w:afterAutospacing="1" w:line="240" w:lineRule="auto"/>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lastRenderedPageBreak/>
        <w:t>Приложение № 3</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Положению о порядке и условиях доступа</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к музейным предметам и музейным коллекциям</w:t>
      </w:r>
    </w:p>
    <w:p w:rsidR="005F6798" w:rsidRDefault="005F6798"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бюджетного учреждения культуры </w:t>
      </w:r>
    </w:p>
    <w:p w:rsidR="005F6798" w:rsidRDefault="005F6798"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«Историко-краеведческий музей» Администрации </w:t>
      </w:r>
    </w:p>
    <w:p w:rsidR="005F6798" w:rsidRDefault="005F6798"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w:t>
      </w:r>
      <w:proofErr w:type="spellStart"/>
      <w:r>
        <w:rPr>
          <w:rFonts w:ascii="Times New Roman" w:eastAsia="Times New Roman" w:hAnsi="Times New Roman" w:cs="Times New Roman"/>
          <w:sz w:val="24"/>
          <w:szCs w:val="24"/>
          <w:lang w:eastAsia="ru-RU"/>
        </w:rPr>
        <w:t>Кардымовский</w:t>
      </w:r>
      <w:proofErr w:type="spellEnd"/>
      <w:r>
        <w:rPr>
          <w:rFonts w:ascii="Times New Roman" w:eastAsia="Times New Roman" w:hAnsi="Times New Roman" w:cs="Times New Roman"/>
          <w:sz w:val="24"/>
          <w:szCs w:val="24"/>
          <w:lang w:eastAsia="ru-RU"/>
        </w:rPr>
        <w:t xml:space="preserve"> район»</w:t>
      </w:r>
    </w:p>
    <w:p w:rsidR="00283AA9" w:rsidRPr="00283AA9" w:rsidRDefault="005F6798" w:rsidP="00283AA9">
      <w:pPr>
        <w:spacing w:after="0" w:line="274" w:lineRule="atLeast"/>
        <w:ind w:right="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Смоленской области</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right"/>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ПАМЯТКА</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«Публикация музейных предметов и музейных коллекций»</w:t>
      </w:r>
    </w:p>
    <w:p w:rsidR="00283AA9" w:rsidRPr="00283AA9" w:rsidRDefault="00283AA9" w:rsidP="00283AA9">
      <w:pPr>
        <w:spacing w:after="0" w:line="274" w:lineRule="atLeast"/>
        <w:ind w:right="20"/>
        <w:jc w:val="center"/>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w:t>
      </w:r>
    </w:p>
    <w:p w:rsidR="00283AA9" w:rsidRPr="00283AA9" w:rsidRDefault="00283AA9" w:rsidP="005F6798">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 xml:space="preserve">Настоящая Памятка отражает основные положения Статьи 36 «Публикация музейных предметов и музейных коллекции» Федерального закона от 26.05.1996 № 54-ФЗ «О музейном фонде Российской Федерации и музеях в Российской Федерации» (в редакции </w:t>
      </w:r>
      <w:r w:rsidRPr="00283AA9">
        <w:rPr>
          <w:rFonts w:ascii="Times New Roman" w:eastAsia="Times New Roman" w:hAnsi="Times New Roman" w:cs="Times New Roman"/>
          <w:i/>
          <w:iCs/>
          <w:sz w:val="24"/>
          <w:szCs w:val="24"/>
          <w:lang w:eastAsia="ru-RU"/>
        </w:rPr>
        <w:t>от 03.07.2016 № 357-ФЗ).</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1. Право первой публикации музейных предметов и коллекций, включённых в состав Музейного фонда Российской Федерации и находящихся в музеях в Российской Федерации, принадлежит музею</w:t>
      </w:r>
      <w:r w:rsidRPr="00283AA9">
        <w:rPr>
          <w:rFonts w:ascii="Times New Roman" w:eastAsia="Times New Roman" w:hAnsi="Times New Roman" w:cs="Times New Roman"/>
          <w:sz w:val="24"/>
          <w:szCs w:val="24"/>
          <w:vertAlign w:val="superscript"/>
          <w:lang w:eastAsia="ru-RU"/>
        </w:rPr>
        <w:t>*</w:t>
      </w:r>
      <w:r w:rsidRPr="00283AA9">
        <w:rPr>
          <w:rFonts w:ascii="Times New Roman" w:eastAsia="Times New Roman" w:hAnsi="Times New Roman" w:cs="Times New Roman"/>
          <w:sz w:val="24"/>
          <w:szCs w:val="24"/>
          <w:lang w:eastAsia="ru-RU"/>
        </w:rPr>
        <w:t>, за которым закреплены данные музейные предметы и музейные коллекции.</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2. Передача прав на использование в коммерческих целях воспроизведений музейных предметов и музейных коллекций, включённой в состав Музейного фонда Российской Федерации и находящихся в музеях в Российской Федерации, осуществляется музеями в порядке, установленным собственником музейных предметов и музейных коллекций</w:t>
      </w:r>
      <w:r w:rsidRPr="00283AA9">
        <w:rPr>
          <w:rFonts w:ascii="Times New Roman" w:eastAsia="Times New Roman" w:hAnsi="Times New Roman" w:cs="Times New Roman"/>
          <w:sz w:val="24"/>
          <w:szCs w:val="24"/>
          <w:vertAlign w:val="superscript"/>
          <w:lang w:eastAsia="ru-RU"/>
        </w:rPr>
        <w:t>**</w:t>
      </w:r>
      <w:r w:rsidRPr="00283AA9">
        <w:rPr>
          <w:rFonts w:ascii="Times New Roman" w:eastAsia="Times New Roman" w:hAnsi="Times New Roman" w:cs="Times New Roman"/>
          <w:sz w:val="24"/>
          <w:szCs w:val="24"/>
          <w:lang w:eastAsia="ru-RU"/>
        </w:rPr>
        <w:t>.</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sz w:val="24"/>
          <w:szCs w:val="24"/>
          <w:lang w:eastAsia="ru-RU"/>
        </w:rPr>
        <w:t>3. Производство изобразительной, печатной, сувенирной и другой тиражной продукции и товаров народного потребления с использованием изображений музейных предметов и музейных коллекций, зданий музеев, объектов, расположенных на территориях музеев, а также с использованием названий и символики, осуществляется с разрешения дирекций музеев***.</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u w:val="single"/>
          <w:lang w:eastAsia="ru-RU"/>
        </w:rPr>
        <w:t xml:space="preserve">Примечания в условиях действия Памятки в </w:t>
      </w:r>
      <w:r w:rsidR="004C6E3F">
        <w:rPr>
          <w:rFonts w:ascii="Times New Roman" w:eastAsia="Times New Roman" w:hAnsi="Times New Roman" w:cs="Times New Roman"/>
          <w:i/>
          <w:iCs/>
          <w:sz w:val="24"/>
          <w:szCs w:val="24"/>
          <w:u w:val="single"/>
          <w:lang w:eastAsia="ru-RU"/>
        </w:rPr>
        <w:t>муниципальном бюджетном учреждении культуры «Историко-краеведческий музей» Администрации муниципального образования «</w:t>
      </w:r>
      <w:proofErr w:type="spellStart"/>
      <w:r w:rsidR="004C6E3F">
        <w:rPr>
          <w:rFonts w:ascii="Times New Roman" w:eastAsia="Times New Roman" w:hAnsi="Times New Roman" w:cs="Times New Roman"/>
          <w:i/>
          <w:iCs/>
          <w:sz w:val="24"/>
          <w:szCs w:val="24"/>
          <w:u w:val="single"/>
          <w:lang w:eastAsia="ru-RU"/>
        </w:rPr>
        <w:t>Кардымовский</w:t>
      </w:r>
      <w:proofErr w:type="spellEnd"/>
      <w:r w:rsidR="004C6E3F">
        <w:rPr>
          <w:rFonts w:ascii="Times New Roman" w:eastAsia="Times New Roman" w:hAnsi="Times New Roman" w:cs="Times New Roman"/>
          <w:i/>
          <w:iCs/>
          <w:sz w:val="24"/>
          <w:szCs w:val="24"/>
          <w:u w:val="single"/>
          <w:lang w:eastAsia="ru-RU"/>
        </w:rPr>
        <w:t xml:space="preserve"> район» Смоленской области</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t xml:space="preserve">*          </w:t>
      </w:r>
      <w:r w:rsidR="004C6E3F">
        <w:rPr>
          <w:rFonts w:ascii="Times New Roman" w:eastAsia="Times New Roman" w:hAnsi="Times New Roman" w:cs="Times New Roman"/>
          <w:i/>
          <w:iCs/>
          <w:sz w:val="24"/>
          <w:szCs w:val="24"/>
          <w:lang w:eastAsia="ru-RU"/>
        </w:rPr>
        <w:t>муниципальное бюджетное учреждение культуры «Историко-краеведческий музей» Администрации муниципального образования «</w:t>
      </w:r>
      <w:proofErr w:type="spellStart"/>
      <w:r w:rsidR="004C6E3F">
        <w:rPr>
          <w:rFonts w:ascii="Times New Roman" w:eastAsia="Times New Roman" w:hAnsi="Times New Roman" w:cs="Times New Roman"/>
          <w:i/>
          <w:iCs/>
          <w:sz w:val="24"/>
          <w:szCs w:val="24"/>
          <w:lang w:eastAsia="ru-RU"/>
        </w:rPr>
        <w:t>Кардымовский</w:t>
      </w:r>
      <w:proofErr w:type="spellEnd"/>
      <w:r w:rsidR="004C6E3F">
        <w:rPr>
          <w:rFonts w:ascii="Times New Roman" w:eastAsia="Times New Roman" w:hAnsi="Times New Roman" w:cs="Times New Roman"/>
          <w:i/>
          <w:iCs/>
          <w:sz w:val="24"/>
          <w:szCs w:val="24"/>
          <w:lang w:eastAsia="ru-RU"/>
        </w:rPr>
        <w:t xml:space="preserve"> район» Смоленской области</w:t>
      </w:r>
      <w:bookmarkStart w:id="0" w:name="_GoBack"/>
      <w:bookmarkEnd w:id="0"/>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t>**        Российская Федерация через уполномоченный орган – Министерство культуры Российской Федерации;</w:t>
      </w:r>
    </w:p>
    <w:p w:rsidR="00283AA9" w:rsidRPr="00283AA9" w:rsidRDefault="00283AA9" w:rsidP="004C6E3F">
      <w:pPr>
        <w:spacing w:after="100" w:afterAutospacing="1" w:line="240" w:lineRule="auto"/>
        <w:ind w:firstLine="709"/>
        <w:jc w:val="both"/>
        <w:rPr>
          <w:rFonts w:ascii="Times New Roman" w:eastAsia="Times New Roman" w:hAnsi="Times New Roman" w:cs="Times New Roman"/>
          <w:sz w:val="24"/>
          <w:szCs w:val="24"/>
          <w:lang w:eastAsia="ru-RU"/>
        </w:rPr>
      </w:pPr>
      <w:r w:rsidRPr="00283AA9">
        <w:rPr>
          <w:rFonts w:ascii="Times New Roman" w:eastAsia="Times New Roman" w:hAnsi="Times New Roman" w:cs="Times New Roman"/>
          <w:i/>
          <w:iCs/>
          <w:sz w:val="24"/>
          <w:szCs w:val="24"/>
          <w:lang w:eastAsia="ru-RU"/>
        </w:rPr>
        <w:t xml:space="preserve">***      </w:t>
      </w:r>
      <w:r w:rsidR="004C6E3F">
        <w:rPr>
          <w:rFonts w:ascii="Times New Roman" w:eastAsia="Times New Roman" w:hAnsi="Times New Roman" w:cs="Times New Roman"/>
          <w:i/>
          <w:iCs/>
          <w:sz w:val="24"/>
          <w:szCs w:val="24"/>
          <w:lang w:eastAsia="ru-RU"/>
        </w:rPr>
        <w:t>муниципальное бюджетное учреждение культуры «Историко-краеведческий музей» Администрации муниципального образования «</w:t>
      </w:r>
      <w:proofErr w:type="spellStart"/>
      <w:r w:rsidR="004C6E3F">
        <w:rPr>
          <w:rFonts w:ascii="Times New Roman" w:eastAsia="Times New Roman" w:hAnsi="Times New Roman" w:cs="Times New Roman"/>
          <w:i/>
          <w:iCs/>
          <w:sz w:val="24"/>
          <w:szCs w:val="24"/>
          <w:lang w:eastAsia="ru-RU"/>
        </w:rPr>
        <w:t>Кардымовский</w:t>
      </w:r>
      <w:proofErr w:type="spellEnd"/>
      <w:r w:rsidR="004C6E3F">
        <w:rPr>
          <w:rFonts w:ascii="Times New Roman" w:eastAsia="Times New Roman" w:hAnsi="Times New Roman" w:cs="Times New Roman"/>
          <w:i/>
          <w:iCs/>
          <w:sz w:val="24"/>
          <w:szCs w:val="24"/>
          <w:lang w:eastAsia="ru-RU"/>
        </w:rPr>
        <w:t xml:space="preserve"> район» Смоленской области</w:t>
      </w:r>
    </w:p>
    <w:p w:rsidR="004F6F85" w:rsidRDefault="004F6F85" w:rsidP="004C6E3F">
      <w:pPr>
        <w:jc w:val="both"/>
      </w:pPr>
    </w:p>
    <w:sectPr w:rsidR="004F6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A9"/>
    <w:rsid w:val="00052330"/>
    <w:rsid w:val="00283AA9"/>
    <w:rsid w:val="004C6E3F"/>
    <w:rsid w:val="004F6F85"/>
    <w:rsid w:val="005F6798"/>
    <w:rsid w:val="00C3162C"/>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AA9"/>
    <w:rPr>
      <w:rFonts w:ascii="Times New Roman" w:eastAsia="Times New Roman" w:hAnsi="Times New Roman" w:cs="Times New Roman"/>
      <w:b/>
      <w:bCs/>
      <w:sz w:val="36"/>
      <w:szCs w:val="36"/>
      <w:lang w:eastAsia="ru-RU"/>
    </w:rPr>
  </w:style>
  <w:style w:type="paragraph" w:customStyle="1" w:styleId="31">
    <w:name w:val="31"/>
    <w:basedOn w:val="a"/>
    <w:rsid w:val="002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3AA9"/>
    <w:rPr>
      <w:b/>
      <w:bCs/>
    </w:rPr>
  </w:style>
  <w:style w:type="character" w:customStyle="1" w:styleId="30">
    <w:name w:val="30"/>
    <w:basedOn w:val="a0"/>
    <w:rsid w:val="00283AA9"/>
  </w:style>
  <w:style w:type="paragraph" w:styleId="a4">
    <w:name w:val="Normal (Web)"/>
    <w:basedOn w:val="a"/>
    <w:uiPriority w:val="99"/>
    <w:semiHidden/>
    <w:unhideWhenUsed/>
    <w:rsid w:val="002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283AA9"/>
  </w:style>
  <w:style w:type="character" w:customStyle="1" w:styleId="10">
    <w:name w:val="10"/>
    <w:basedOn w:val="a0"/>
    <w:rsid w:val="00283AA9"/>
  </w:style>
  <w:style w:type="character" w:styleId="a5">
    <w:name w:val="Emphasis"/>
    <w:basedOn w:val="a0"/>
    <w:uiPriority w:val="20"/>
    <w:qFormat/>
    <w:rsid w:val="00283AA9"/>
    <w:rPr>
      <w:i/>
      <w:iCs/>
    </w:rPr>
  </w:style>
  <w:style w:type="character" w:customStyle="1" w:styleId="5">
    <w:name w:val="5"/>
    <w:basedOn w:val="a0"/>
    <w:rsid w:val="00283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83AA9"/>
    <w:rPr>
      <w:rFonts w:ascii="Times New Roman" w:eastAsia="Times New Roman" w:hAnsi="Times New Roman" w:cs="Times New Roman"/>
      <w:b/>
      <w:bCs/>
      <w:sz w:val="36"/>
      <w:szCs w:val="36"/>
      <w:lang w:eastAsia="ru-RU"/>
    </w:rPr>
  </w:style>
  <w:style w:type="paragraph" w:customStyle="1" w:styleId="31">
    <w:name w:val="31"/>
    <w:basedOn w:val="a"/>
    <w:rsid w:val="002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3AA9"/>
    <w:rPr>
      <w:b/>
      <w:bCs/>
    </w:rPr>
  </w:style>
  <w:style w:type="character" w:customStyle="1" w:styleId="30">
    <w:name w:val="30"/>
    <w:basedOn w:val="a0"/>
    <w:rsid w:val="00283AA9"/>
  </w:style>
  <w:style w:type="paragraph" w:styleId="a4">
    <w:name w:val="Normal (Web)"/>
    <w:basedOn w:val="a"/>
    <w:uiPriority w:val="99"/>
    <w:semiHidden/>
    <w:unhideWhenUsed/>
    <w:rsid w:val="00283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283AA9"/>
  </w:style>
  <w:style w:type="character" w:customStyle="1" w:styleId="10">
    <w:name w:val="10"/>
    <w:basedOn w:val="a0"/>
    <w:rsid w:val="00283AA9"/>
  </w:style>
  <w:style w:type="character" w:styleId="a5">
    <w:name w:val="Emphasis"/>
    <w:basedOn w:val="a0"/>
    <w:uiPriority w:val="20"/>
    <w:qFormat/>
    <w:rsid w:val="00283AA9"/>
    <w:rPr>
      <w:i/>
      <w:iCs/>
    </w:rPr>
  </w:style>
  <w:style w:type="character" w:customStyle="1" w:styleId="5">
    <w:name w:val="5"/>
    <w:basedOn w:val="a0"/>
    <w:rsid w:val="0028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8368">
      <w:bodyDiv w:val="1"/>
      <w:marLeft w:val="0"/>
      <w:marRight w:val="0"/>
      <w:marTop w:val="0"/>
      <w:marBottom w:val="0"/>
      <w:divBdr>
        <w:top w:val="none" w:sz="0" w:space="0" w:color="auto"/>
        <w:left w:val="none" w:sz="0" w:space="0" w:color="auto"/>
        <w:bottom w:val="none" w:sz="0" w:space="0" w:color="auto"/>
        <w:right w:val="none" w:sz="0" w:space="0" w:color="auto"/>
      </w:divBdr>
      <w:divsChild>
        <w:div w:id="1826244606">
          <w:marLeft w:val="0"/>
          <w:marRight w:val="0"/>
          <w:marTop w:val="0"/>
          <w:marBottom w:val="0"/>
          <w:divBdr>
            <w:top w:val="none" w:sz="0" w:space="0" w:color="auto"/>
            <w:left w:val="none" w:sz="0" w:space="0" w:color="auto"/>
            <w:bottom w:val="none" w:sz="0" w:space="0" w:color="auto"/>
            <w:right w:val="none" w:sz="0" w:space="0" w:color="auto"/>
          </w:divBdr>
        </w:div>
        <w:div w:id="1872303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2449</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2019-10-29T14:45:00Z</dcterms:created>
  <dcterms:modified xsi:type="dcterms:W3CDTF">2019-10-30T09:03:00Z</dcterms:modified>
</cp:coreProperties>
</file>