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11" w:rsidRDefault="00B07211" w:rsidP="00B072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работы МБУК «Историко-краеведческий музей»</w:t>
      </w:r>
    </w:p>
    <w:p w:rsidR="00B07211" w:rsidRDefault="00B07211" w:rsidP="00B072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</w:t>
      </w:r>
      <w:r w:rsidR="00570622">
        <w:rPr>
          <w:rFonts w:ascii="Times New Roman" w:hAnsi="Times New Roman" w:cs="Times New Roman"/>
          <w:b/>
          <w:sz w:val="28"/>
        </w:rPr>
        <w:t>сентябрь</w:t>
      </w:r>
      <w:r w:rsidR="0046699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20</w:t>
      </w:r>
      <w:r w:rsidR="00D16373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p w:rsidR="00B07211" w:rsidRDefault="00B07211" w:rsidP="00B0721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639" w:type="dxa"/>
        <w:tblInd w:w="-318" w:type="dxa"/>
        <w:tblLook w:val="04A0"/>
      </w:tblPr>
      <w:tblGrid>
        <w:gridCol w:w="817"/>
        <w:gridCol w:w="4996"/>
        <w:gridCol w:w="1417"/>
        <w:gridCol w:w="2409"/>
      </w:tblGrid>
      <w:tr w:rsidR="00B07211" w:rsidRPr="00627890" w:rsidTr="001F3E98">
        <w:tc>
          <w:tcPr>
            <w:tcW w:w="817" w:type="dxa"/>
          </w:tcPr>
          <w:p w:rsidR="00B07211" w:rsidRPr="00627890" w:rsidRDefault="00B07211" w:rsidP="00B629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890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627890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627890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996" w:type="dxa"/>
          </w:tcPr>
          <w:p w:rsidR="00B07211" w:rsidRPr="00627890" w:rsidRDefault="00B07211" w:rsidP="00B629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890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B07211" w:rsidRPr="00627890" w:rsidRDefault="00B07211" w:rsidP="00B62907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627890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2409" w:type="dxa"/>
          </w:tcPr>
          <w:p w:rsidR="00B07211" w:rsidRPr="00627890" w:rsidRDefault="00B07211" w:rsidP="00B629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890">
              <w:rPr>
                <w:rFonts w:ascii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4E0099" w:rsidRPr="00A8618A" w:rsidTr="001F3E98">
        <w:tc>
          <w:tcPr>
            <w:tcW w:w="817" w:type="dxa"/>
          </w:tcPr>
          <w:p w:rsidR="004E0099" w:rsidRPr="00A8618A" w:rsidRDefault="004E0099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1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4E0099" w:rsidRDefault="00570622" w:rsidP="00A939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Ежегодная акция «День открытых дверей» </w:t>
            </w:r>
          </w:p>
        </w:tc>
        <w:tc>
          <w:tcPr>
            <w:tcW w:w="1417" w:type="dxa"/>
          </w:tcPr>
          <w:p w:rsidR="004E0099" w:rsidRPr="004E0099" w:rsidRDefault="00570622" w:rsidP="00167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32ECF">
              <w:rPr>
                <w:rFonts w:ascii="Times New Roman" w:hAnsi="Times New Roman" w:cs="Times New Roman"/>
                <w:sz w:val="28"/>
                <w:szCs w:val="28"/>
              </w:rPr>
              <w:t xml:space="preserve">-5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409" w:type="dxa"/>
          </w:tcPr>
          <w:p w:rsidR="00466998" w:rsidRDefault="00570622" w:rsidP="001F3E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Гуселетова А.Б.</w:t>
            </w:r>
          </w:p>
          <w:p w:rsidR="00570622" w:rsidRPr="00D229D2" w:rsidRDefault="00570622" w:rsidP="001F3E9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6998" w:rsidRPr="00A8618A" w:rsidTr="001F3E98">
        <w:tc>
          <w:tcPr>
            <w:tcW w:w="817" w:type="dxa"/>
          </w:tcPr>
          <w:p w:rsidR="00466998" w:rsidRPr="00A8618A" w:rsidRDefault="00466998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466998" w:rsidRDefault="00570622" w:rsidP="005706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Круглый стол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  «Великая Победа – глазами современной молодежи»</w:t>
            </w:r>
          </w:p>
        </w:tc>
        <w:tc>
          <w:tcPr>
            <w:tcW w:w="1417" w:type="dxa"/>
          </w:tcPr>
          <w:p w:rsidR="00466998" w:rsidRDefault="00570622" w:rsidP="00167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сентября </w:t>
            </w:r>
          </w:p>
        </w:tc>
        <w:tc>
          <w:tcPr>
            <w:tcW w:w="2409" w:type="dxa"/>
          </w:tcPr>
          <w:p w:rsidR="00466998" w:rsidRDefault="00570622" w:rsidP="001672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Гуселетова А.Б.</w:t>
            </w:r>
          </w:p>
          <w:p w:rsidR="00570622" w:rsidRDefault="00570622" w:rsidP="001672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Белошенкова А.В.</w:t>
            </w:r>
          </w:p>
        </w:tc>
      </w:tr>
      <w:tr w:rsidR="00570622" w:rsidRPr="00A8618A" w:rsidTr="001F3E98">
        <w:tc>
          <w:tcPr>
            <w:tcW w:w="817" w:type="dxa"/>
          </w:tcPr>
          <w:p w:rsidR="00570622" w:rsidRDefault="00570622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570622" w:rsidRDefault="00570622" w:rsidP="005706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 по плакатному искусству времен войны «За Родину! За Победу!»»</w:t>
            </w:r>
          </w:p>
        </w:tc>
        <w:tc>
          <w:tcPr>
            <w:tcW w:w="1417" w:type="dxa"/>
          </w:tcPr>
          <w:p w:rsidR="00570622" w:rsidRDefault="00570622" w:rsidP="00167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2409" w:type="dxa"/>
          </w:tcPr>
          <w:p w:rsidR="00570622" w:rsidRDefault="00570622" w:rsidP="001672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Гуселетова А.Б.</w:t>
            </w:r>
          </w:p>
          <w:p w:rsidR="00570622" w:rsidRDefault="00570622" w:rsidP="001672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Белошенкова А.В.</w:t>
            </w:r>
          </w:p>
        </w:tc>
      </w:tr>
      <w:tr w:rsidR="00570622" w:rsidRPr="00A8618A" w:rsidTr="001F3E98">
        <w:tc>
          <w:tcPr>
            <w:tcW w:w="817" w:type="dxa"/>
          </w:tcPr>
          <w:p w:rsidR="00570622" w:rsidRPr="00A8618A" w:rsidRDefault="00570622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570622" w:rsidRPr="00A238ED" w:rsidRDefault="00570622" w:rsidP="0045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Научное описание музейных предметов для внесения в электронную базу данных </w:t>
            </w:r>
            <w:proofErr w:type="spellStart"/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Госкаталога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1417" w:type="dxa"/>
          </w:tcPr>
          <w:p w:rsidR="00570622" w:rsidRPr="004E0099" w:rsidRDefault="00570622" w:rsidP="0045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09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09" w:type="dxa"/>
          </w:tcPr>
          <w:p w:rsidR="00570622" w:rsidRDefault="00570622" w:rsidP="00451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622" w:rsidRPr="00A238ED" w:rsidRDefault="00570622" w:rsidP="0045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Белошенкова А.В.</w:t>
            </w:r>
          </w:p>
        </w:tc>
      </w:tr>
      <w:tr w:rsidR="00570622" w:rsidRPr="00A8618A" w:rsidTr="001F3E98">
        <w:tc>
          <w:tcPr>
            <w:tcW w:w="817" w:type="dxa"/>
          </w:tcPr>
          <w:p w:rsidR="00570622" w:rsidRPr="00FD66BD" w:rsidRDefault="00570622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6" w:type="dxa"/>
          </w:tcPr>
          <w:p w:rsidR="00570622" w:rsidRPr="00FD66BD" w:rsidRDefault="00570622" w:rsidP="0045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проекту «Дороги войны земляков»</w:t>
            </w:r>
          </w:p>
        </w:tc>
        <w:tc>
          <w:tcPr>
            <w:tcW w:w="1417" w:type="dxa"/>
          </w:tcPr>
          <w:p w:rsidR="00570622" w:rsidRPr="00FD66BD" w:rsidRDefault="00570622" w:rsidP="0045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570622" w:rsidRPr="00FD66BD" w:rsidRDefault="00570622" w:rsidP="0045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Белошенкова А.В</w:t>
            </w:r>
          </w:p>
        </w:tc>
      </w:tr>
      <w:tr w:rsidR="00570622" w:rsidRPr="00A8618A" w:rsidTr="001F3E98">
        <w:tc>
          <w:tcPr>
            <w:tcW w:w="817" w:type="dxa"/>
          </w:tcPr>
          <w:p w:rsidR="00570622" w:rsidRPr="00FD66BD" w:rsidRDefault="00570622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6" w:type="dxa"/>
          </w:tcPr>
          <w:p w:rsidR="00570622" w:rsidRDefault="00570622" w:rsidP="0045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предметов по местам хранения</w:t>
            </w:r>
          </w:p>
        </w:tc>
        <w:tc>
          <w:tcPr>
            <w:tcW w:w="1417" w:type="dxa"/>
          </w:tcPr>
          <w:p w:rsidR="00570622" w:rsidRPr="00FD66BD" w:rsidRDefault="00570622" w:rsidP="0045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570622" w:rsidRPr="00FD66BD" w:rsidRDefault="00570622" w:rsidP="0045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570622" w:rsidRPr="00A8618A" w:rsidTr="001F3E98">
        <w:tc>
          <w:tcPr>
            <w:tcW w:w="817" w:type="dxa"/>
          </w:tcPr>
          <w:p w:rsidR="00570622" w:rsidRDefault="00570622" w:rsidP="0006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6" w:type="dxa"/>
          </w:tcPr>
          <w:p w:rsidR="00570622" w:rsidRDefault="00570622" w:rsidP="0045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коллекций «Фотографии» и «Документы» основного фонда</w:t>
            </w:r>
          </w:p>
        </w:tc>
        <w:tc>
          <w:tcPr>
            <w:tcW w:w="1417" w:type="dxa"/>
          </w:tcPr>
          <w:p w:rsidR="00570622" w:rsidRDefault="00570622" w:rsidP="0045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570622" w:rsidRDefault="00570622" w:rsidP="0045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570622" w:rsidRPr="00A8618A" w:rsidTr="001F3E98">
        <w:tc>
          <w:tcPr>
            <w:tcW w:w="817" w:type="dxa"/>
          </w:tcPr>
          <w:p w:rsidR="00570622" w:rsidRDefault="00570622" w:rsidP="0006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96" w:type="dxa"/>
          </w:tcPr>
          <w:p w:rsidR="00570622" w:rsidRDefault="00570622" w:rsidP="0045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Занесение предметов основного фонда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Госкаталог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1417" w:type="dxa"/>
          </w:tcPr>
          <w:p w:rsidR="00570622" w:rsidRDefault="00570622" w:rsidP="0045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570622" w:rsidRDefault="00570622" w:rsidP="0045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Белошенкова А.В.</w:t>
            </w:r>
          </w:p>
          <w:p w:rsidR="00570622" w:rsidRDefault="00570622" w:rsidP="0045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</w:tbl>
    <w:p w:rsidR="00A8110C" w:rsidRDefault="00A8110C" w:rsidP="00A8110C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A8110C" w:rsidRDefault="00A8110C" w:rsidP="00A8110C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9C6891" w:rsidRPr="00A8618A" w:rsidRDefault="00570622" w:rsidP="00A8110C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C6891" w:rsidRPr="00A8618A">
        <w:rPr>
          <w:rFonts w:ascii="Times New Roman" w:hAnsi="Times New Roman" w:cs="Times New Roman"/>
          <w:sz w:val="28"/>
          <w:szCs w:val="28"/>
        </w:rPr>
        <w:t>иректор</w:t>
      </w:r>
      <w:r w:rsidR="00BE5832">
        <w:rPr>
          <w:rFonts w:ascii="Times New Roman" w:hAnsi="Times New Roman" w:cs="Times New Roman"/>
          <w:sz w:val="28"/>
          <w:szCs w:val="28"/>
        </w:rPr>
        <w:t xml:space="preserve"> </w:t>
      </w:r>
      <w:r w:rsidR="009C6891" w:rsidRPr="00A8618A">
        <w:rPr>
          <w:rFonts w:ascii="Times New Roman" w:hAnsi="Times New Roman" w:cs="Times New Roman"/>
          <w:sz w:val="28"/>
          <w:szCs w:val="28"/>
        </w:rPr>
        <w:t xml:space="preserve"> МБУК «Историко-краеведче</w:t>
      </w:r>
      <w:r w:rsidR="00BE5832">
        <w:rPr>
          <w:rFonts w:ascii="Times New Roman" w:hAnsi="Times New Roman" w:cs="Times New Roman"/>
          <w:sz w:val="28"/>
          <w:szCs w:val="28"/>
        </w:rPr>
        <w:t xml:space="preserve">ский музей»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583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Р.К.Кадилина</w:t>
      </w:r>
      <w:proofErr w:type="spellEnd"/>
      <w:r w:rsidR="00D16373" w:rsidRPr="00A8618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6891" w:rsidRPr="00A8618A" w:rsidSect="0061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2807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211"/>
    <w:rsid w:val="000450C1"/>
    <w:rsid w:val="0006617A"/>
    <w:rsid w:val="001236C0"/>
    <w:rsid w:val="00132ECF"/>
    <w:rsid w:val="00156E5A"/>
    <w:rsid w:val="0018029E"/>
    <w:rsid w:val="001F3E98"/>
    <w:rsid w:val="00222617"/>
    <w:rsid w:val="002D164D"/>
    <w:rsid w:val="00466998"/>
    <w:rsid w:val="004E0099"/>
    <w:rsid w:val="00570622"/>
    <w:rsid w:val="005D6672"/>
    <w:rsid w:val="00615FF5"/>
    <w:rsid w:val="006F21FC"/>
    <w:rsid w:val="00747787"/>
    <w:rsid w:val="0084145F"/>
    <w:rsid w:val="0084195E"/>
    <w:rsid w:val="008A5947"/>
    <w:rsid w:val="009C6891"/>
    <w:rsid w:val="009D305B"/>
    <w:rsid w:val="00A8110C"/>
    <w:rsid w:val="00A8618A"/>
    <w:rsid w:val="00A93945"/>
    <w:rsid w:val="00B07211"/>
    <w:rsid w:val="00B4502E"/>
    <w:rsid w:val="00BE5832"/>
    <w:rsid w:val="00C07A1F"/>
    <w:rsid w:val="00D16373"/>
    <w:rsid w:val="00D73DC8"/>
    <w:rsid w:val="00EB175F"/>
    <w:rsid w:val="00EC4BED"/>
    <w:rsid w:val="00EE6171"/>
    <w:rsid w:val="00F9353A"/>
    <w:rsid w:val="00FC49B6"/>
    <w:rsid w:val="00FD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7211"/>
  </w:style>
  <w:style w:type="paragraph" w:styleId="2">
    <w:name w:val="heading 2"/>
    <w:basedOn w:val="a0"/>
    <w:link w:val="20"/>
    <w:uiPriority w:val="9"/>
    <w:qFormat/>
    <w:rsid w:val="00A86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0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B07211"/>
    <w:pPr>
      <w:numPr>
        <w:numId w:val="1"/>
      </w:numPr>
      <w:contextualSpacing/>
    </w:pPr>
  </w:style>
  <w:style w:type="character" w:customStyle="1" w:styleId="20">
    <w:name w:val="Заголовок 2 Знак"/>
    <w:basedOn w:val="a1"/>
    <w:link w:val="2"/>
    <w:uiPriority w:val="9"/>
    <w:rsid w:val="00A86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1"/>
    <w:uiPriority w:val="99"/>
    <w:semiHidden/>
    <w:unhideWhenUsed/>
    <w:rsid w:val="00A861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721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0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B07211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Музей</cp:lastModifiedBy>
  <cp:revision>23</cp:revision>
  <cp:lastPrinted>2020-08-19T07:04:00Z</cp:lastPrinted>
  <dcterms:created xsi:type="dcterms:W3CDTF">2019-03-15T07:57:00Z</dcterms:created>
  <dcterms:modified xsi:type="dcterms:W3CDTF">2020-08-19T07:04:00Z</dcterms:modified>
</cp:coreProperties>
</file>