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CD" w:rsidRDefault="009A15CD" w:rsidP="009A15CD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right" w:tblpY="-35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9A15CD" w:rsidTr="00A00D61">
        <w:tc>
          <w:tcPr>
            <w:tcW w:w="4678" w:type="dxa"/>
          </w:tcPr>
          <w:p w:rsidR="009A15CD" w:rsidRPr="005A198E" w:rsidRDefault="009A15CD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УТВЕРЖДЕНО</w:t>
            </w:r>
          </w:p>
          <w:p w:rsidR="009A15CD" w:rsidRPr="005A198E" w:rsidRDefault="009A15CD" w:rsidP="00A00D6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A198E">
              <w:rPr>
                <w:sz w:val="24"/>
                <w:szCs w:val="24"/>
              </w:rPr>
              <w:t>приказом директора МБУК «Историко-краеведческий музей»</w:t>
            </w:r>
          </w:p>
          <w:p w:rsidR="009A15CD" w:rsidRDefault="009A15CD" w:rsidP="00A00D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«12» января 2021</w:t>
            </w:r>
            <w:r w:rsidRPr="005A198E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1-п</w:t>
            </w:r>
          </w:p>
        </w:tc>
      </w:tr>
    </w:tbl>
    <w:p w:rsidR="009A15CD" w:rsidRDefault="009A15CD" w:rsidP="009A15CD">
      <w:pPr>
        <w:spacing w:line="276" w:lineRule="auto"/>
        <w:jc w:val="both"/>
        <w:rPr>
          <w:sz w:val="28"/>
          <w:szCs w:val="28"/>
        </w:rPr>
      </w:pPr>
    </w:p>
    <w:p w:rsidR="009A15CD" w:rsidRDefault="009A15CD" w:rsidP="009A15CD">
      <w:pPr>
        <w:jc w:val="right"/>
        <w:rPr>
          <w:sz w:val="24"/>
          <w:szCs w:val="24"/>
        </w:rPr>
      </w:pPr>
    </w:p>
    <w:p w:rsidR="009A15CD" w:rsidRDefault="009A15CD" w:rsidP="009A15CD">
      <w:pPr>
        <w:jc w:val="right"/>
        <w:rPr>
          <w:sz w:val="24"/>
          <w:szCs w:val="24"/>
        </w:rPr>
      </w:pPr>
    </w:p>
    <w:p w:rsidR="009A15CD" w:rsidRDefault="009A15CD" w:rsidP="009A15CD">
      <w:pPr>
        <w:jc w:val="right"/>
        <w:rPr>
          <w:sz w:val="24"/>
          <w:szCs w:val="24"/>
        </w:rPr>
      </w:pPr>
    </w:p>
    <w:p w:rsidR="009A15CD" w:rsidRPr="00D747DE" w:rsidRDefault="009A15CD" w:rsidP="009A15C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Приложение №1</w:t>
      </w:r>
    </w:p>
    <w:p w:rsidR="009A15CD" w:rsidRPr="00D747DE" w:rsidRDefault="009A15CD" w:rsidP="009A15C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к Положению об оказании</w:t>
      </w:r>
    </w:p>
    <w:p w:rsidR="009A15CD" w:rsidRPr="00D747DE" w:rsidRDefault="009A15CD" w:rsidP="009A15CD">
      <w:pPr>
        <w:jc w:val="right"/>
        <w:rPr>
          <w:sz w:val="24"/>
          <w:szCs w:val="24"/>
        </w:rPr>
      </w:pPr>
      <w:r w:rsidRPr="00D747DE">
        <w:rPr>
          <w:sz w:val="24"/>
          <w:szCs w:val="24"/>
        </w:rPr>
        <w:t>платных услуг</w:t>
      </w:r>
    </w:p>
    <w:p w:rsidR="009A15CD" w:rsidRPr="00D747DE" w:rsidRDefault="009A15CD" w:rsidP="009A15CD">
      <w:pPr>
        <w:jc w:val="right"/>
        <w:rPr>
          <w:sz w:val="24"/>
          <w:szCs w:val="24"/>
        </w:rPr>
      </w:pPr>
    </w:p>
    <w:p w:rsidR="009A15CD" w:rsidRPr="00D747DE" w:rsidRDefault="009A15CD" w:rsidP="009A15CD">
      <w:pPr>
        <w:jc w:val="right"/>
        <w:rPr>
          <w:sz w:val="24"/>
          <w:szCs w:val="24"/>
        </w:rPr>
      </w:pPr>
    </w:p>
    <w:p w:rsidR="009A15CD" w:rsidRDefault="009A15CD" w:rsidP="009A15CD">
      <w:pPr>
        <w:jc w:val="center"/>
        <w:rPr>
          <w:b/>
          <w:sz w:val="24"/>
          <w:szCs w:val="24"/>
        </w:rPr>
      </w:pPr>
      <w:r w:rsidRPr="00D747DE">
        <w:rPr>
          <w:b/>
          <w:sz w:val="24"/>
          <w:szCs w:val="24"/>
        </w:rPr>
        <w:t>Прейскурант цен и перечень услуг,</w:t>
      </w:r>
    </w:p>
    <w:p w:rsidR="009A15CD" w:rsidRDefault="009A15CD" w:rsidP="009A15CD">
      <w:pPr>
        <w:jc w:val="center"/>
        <w:rPr>
          <w:b/>
          <w:sz w:val="24"/>
          <w:szCs w:val="24"/>
        </w:rPr>
      </w:pPr>
      <w:proofErr w:type="gramStart"/>
      <w:r w:rsidRPr="00D747DE">
        <w:rPr>
          <w:b/>
          <w:sz w:val="24"/>
          <w:szCs w:val="24"/>
        </w:rPr>
        <w:t>оказываемых</w:t>
      </w:r>
      <w:proofErr w:type="gramEnd"/>
      <w:r w:rsidRPr="00D747DE">
        <w:rPr>
          <w:b/>
          <w:sz w:val="24"/>
          <w:szCs w:val="24"/>
        </w:rPr>
        <w:t xml:space="preserve"> на платной основе муниципальным бюджетным учреждением культуры «Историко-краеведческий музей» Администрации муниципального образования «</w:t>
      </w:r>
      <w:proofErr w:type="spellStart"/>
      <w:r w:rsidRPr="00D747DE">
        <w:rPr>
          <w:b/>
          <w:sz w:val="24"/>
          <w:szCs w:val="24"/>
        </w:rPr>
        <w:t>Кардымовский</w:t>
      </w:r>
      <w:proofErr w:type="spellEnd"/>
      <w:r w:rsidRPr="00D747DE">
        <w:rPr>
          <w:b/>
          <w:sz w:val="24"/>
          <w:szCs w:val="24"/>
        </w:rPr>
        <w:t xml:space="preserve"> район» Смоленской области.</w:t>
      </w:r>
    </w:p>
    <w:p w:rsidR="009A15CD" w:rsidRPr="00D747DE" w:rsidRDefault="009A15CD" w:rsidP="009A15CD">
      <w:pPr>
        <w:jc w:val="center"/>
        <w:rPr>
          <w:b/>
          <w:sz w:val="24"/>
          <w:szCs w:val="24"/>
        </w:rPr>
      </w:pPr>
    </w:p>
    <w:p w:rsidR="009A15CD" w:rsidRPr="00D747DE" w:rsidRDefault="009A15CD" w:rsidP="009A15CD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1559"/>
        <w:gridCol w:w="2092"/>
      </w:tblGrid>
      <w:tr w:rsidR="009A15CD" w:rsidRPr="00D747DE" w:rsidTr="009A15CD">
        <w:trPr>
          <w:trHeight w:val="420"/>
        </w:trPr>
        <w:tc>
          <w:tcPr>
            <w:tcW w:w="1101" w:type="dxa"/>
            <w:vMerge w:val="restart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№ </w:t>
            </w:r>
            <w:proofErr w:type="gramStart"/>
            <w:r w:rsidRPr="00D747DE">
              <w:rPr>
                <w:sz w:val="24"/>
                <w:szCs w:val="24"/>
              </w:rPr>
              <w:t>п</w:t>
            </w:r>
            <w:proofErr w:type="gramEnd"/>
            <w:r w:rsidRPr="00D747DE"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vMerge w:val="restart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Наименование услуги</w:t>
            </w:r>
          </w:p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9A15CD" w:rsidRPr="00D747DE" w:rsidRDefault="009A15CD" w:rsidP="00A00D61">
            <w:pPr>
              <w:jc w:val="center"/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Цена услуги для 1 человека</w:t>
            </w:r>
          </w:p>
        </w:tc>
      </w:tr>
      <w:tr w:rsidR="009A15CD" w:rsidRPr="00D747DE" w:rsidTr="009A15CD">
        <w:trPr>
          <w:trHeight w:val="225"/>
        </w:trPr>
        <w:tc>
          <w:tcPr>
            <w:tcW w:w="1101" w:type="dxa"/>
            <w:vMerge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взрослые</w:t>
            </w:r>
          </w:p>
        </w:tc>
        <w:tc>
          <w:tcPr>
            <w:tcW w:w="2092" w:type="dxa"/>
          </w:tcPr>
          <w:p w:rsidR="009A15CD" w:rsidRPr="00D747DE" w:rsidRDefault="009A15CD" w:rsidP="00A00D61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>дети до 16 лет</w:t>
            </w:r>
          </w:p>
        </w:tc>
      </w:tr>
      <w:tr w:rsidR="009A15CD" w:rsidRPr="00D747DE" w:rsidTr="009A15CD">
        <w:tc>
          <w:tcPr>
            <w:tcW w:w="1101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Обзорная экскурсия для группы от 5 чел.</w:t>
            </w:r>
          </w:p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9A15CD" w:rsidRPr="00D747DE" w:rsidRDefault="009A15CD" w:rsidP="00A00D61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A15CD" w:rsidRPr="00D747DE" w:rsidTr="009A15CD">
        <w:tc>
          <w:tcPr>
            <w:tcW w:w="1101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Тематическая экскурсия для группы от 5 чел</w:t>
            </w:r>
          </w:p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9A15CD" w:rsidRPr="00D747DE" w:rsidRDefault="009A15CD" w:rsidP="00A00D61">
            <w:pPr>
              <w:rPr>
                <w:sz w:val="24"/>
                <w:szCs w:val="24"/>
                <w:lang w:eastAsia="en-US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A15CD" w:rsidRPr="00D747DE" w:rsidTr="009A15CD">
        <w:tc>
          <w:tcPr>
            <w:tcW w:w="1101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Посещение экспозиций без экскурсионного обслуживания</w:t>
            </w:r>
          </w:p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9A15CD" w:rsidRPr="00D747DE" w:rsidTr="009A15CD">
        <w:tc>
          <w:tcPr>
            <w:tcW w:w="1101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>Посещение выставки</w:t>
            </w:r>
          </w:p>
          <w:p w:rsidR="009A15CD" w:rsidRPr="00D747DE" w:rsidRDefault="009A15CD" w:rsidP="00A00D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30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92" w:type="dxa"/>
          </w:tcPr>
          <w:p w:rsidR="009A15CD" w:rsidRPr="00D747DE" w:rsidRDefault="009A15CD" w:rsidP="00A00D61">
            <w:pPr>
              <w:rPr>
                <w:sz w:val="24"/>
                <w:szCs w:val="24"/>
              </w:rPr>
            </w:pPr>
            <w:r w:rsidRPr="00D747DE">
              <w:rPr>
                <w:sz w:val="24"/>
                <w:szCs w:val="24"/>
              </w:rPr>
              <w:t xml:space="preserve">20 </w:t>
            </w:r>
            <w:proofErr w:type="spellStart"/>
            <w:r w:rsidRPr="00D747DE"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9A15CD" w:rsidRPr="00D747DE" w:rsidRDefault="009A15CD" w:rsidP="009A15CD">
      <w:pPr>
        <w:rPr>
          <w:sz w:val="24"/>
          <w:szCs w:val="24"/>
        </w:rPr>
      </w:pPr>
    </w:p>
    <w:p w:rsidR="009A15CD" w:rsidRPr="00D747DE" w:rsidRDefault="009A15CD" w:rsidP="009A15CD">
      <w:pPr>
        <w:rPr>
          <w:sz w:val="24"/>
          <w:szCs w:val="24"/>
        </w:rPr>
      </w:pPr>
    </w:p>
    <w:p w:rsidR="009A15CD" w:rsidRPr="00D747DE" w:rsidRDefault="009A15CD" w:rsidP="009A15CD">
      <w:pPr>
        <w:rPr>
          <w:sz w:val="24"/>
          <w:szCs w:val="24"/>
        </w:rPr>
      </w:pPr>
    </w:p>
    <w:p w:rsidR="009A15CD" w:rsidRDefault="009A15CD" w:rsidP="009A15CD">
      <w:pPr>
        <w:rPr>
          <w:sz w:val="28"/>
          <w:szCs w:val="28"/>
        </w:rPr>
      </w:pPr>
    </w:p>
    <w:p w:rsidR="009A15CD" w:rsidRDefault="009A15CD" w:rsidP="009A15CD">
      <w:pPr>
        <w:rPr>
          <w:sz w:val="28"/>
          <w:szCs w:val="28"/>
        </w:rPr>
      </w:pPr>
      <w:bookmarkStart w:id="0" w:name="_GoBack"/>
      <w:bookmarkEnd w:id="0"/>
    </w:p>
    <w:p w:rsidR="009A15CD" w:rsidRDefault="009A15CD" w:rsidP="009A15CD">
      <w:pPr>
        <w:rPr>
          <w:sz w:val="28"/>
          <w:szCs w:val="28"/>
        </w:rPr>
      </w:pPr>
    </w:p>
    <w:p w:rsidR="009A15CD" w:rsidRDefault="009A15CD" w:rsidP="009A15CD">
      <w:pPr>
        <w:rPr>
          <w:sz w:val="28"/>
          <w:szCs w:val="28"/>
        </w:rPr>
      </w:pPr>
    </w:p>
    <w:p w:rsidR="008F608E" w:rsidRDefault="008F608E"/>
    <w:sectPr w:rsidR="008F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CD"/>
    <w:rsid w:val="008F608E"/>
    <w:rsid w:val="009A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2021-01-27T12:20:00Z</dcterms:created>
  <dcterms:modified xsi:type="dcterms:W3CDTF">2021-01-27T12:21:00Z</dcterms:modified>
</cp:coreProperties>
</file>