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ED" w:rsidRPr="00A238ED" w:rsidRDefault="00A238ED" w:rsidP="00A238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УТВЕРЖДАЮ</w:t>
      </w: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Начальник Отдела культуры</w:t>
      </w: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Администрации</w:t>
      </w: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МО «Кардымовский район»</w:t>
      </w:r>
    </w:p>
    <w:p w:rsidR="00A238ED" w:rsidRPr="00A238ED" w:rsidRDefault="00FB54F3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 Р.К.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Кадилина</w:t>
      </w:r>
      <w:proofErr w:type="spellEnd"/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B317A">
        <w:rPr>
          <w:rFonts w:ascii="Times New Roman" w:hAnsi="Times New Roman" w:cs="Times New Roman"/>
          <w:sz w:val="28"/>
          <w:szCs w:val="28"/>
        </w:rPr>
        <w:t xml:space="preserve"> 20__</w:t>
      </w:r>
      <w:r w:rsidRPr="00A238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работы МБУК «Историко-краеведческий музей»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Администрации МО «Кардымовский район»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A238ED" w:rsidRPr="00A238ED" w:rsidRDefault="00FB54F3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A238ED" w:rsidRPr="00A238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201</w:t>
      </w:r>
      <w:r w:rsidR="00FB54F3">
        <w:rPr>
          <w:rFonts w:ascii="Times New Roman" w:hAnsi="Times New Roman" w:cs="Times New Roman"/>
          <w:b/>
          <w:sz w:val="28"/>
          <w:szCs w:val="28"/>
        </w:rPr>
        <w:t>9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п. Кардымово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Style w:val="a4"/>
          <w:rFonts w:ascii="Times New Roman" w:hAnsi="Times New Roman" w:cs="Times New Roman"/>
          <w:sz w:val="28"/>
          <w:szCs w:val="28"/>
        </w:rPr>
        <w:lastRenderedPageBreak/>
        <w:t>Музей</w:t>
      </w:r>
      <w:r w:rsidRPr="00A238ED">
        <w:rPr>
          <w:rFonts w:ascii="Times New Roman" w:hAnsi="Times New Roman" w:cs="Times New Roman"/>
          <w:sz w:val="28"/>
          <w:szCs w:val="28"/>
        </w:rPr>
        <w:t xml:space="preserve"> – это социокультурный институт, в котором собираются, изучаются и хранятся памятники искусства, истории, науки, техники и других сфер деятельности человечества. Кроме того, этого учреждение занимается просветительской деятельностью, выставляя экспонаты на обозрение публики.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И как любой другой  социокультурный  институт  музей выполняет определенные функции: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- </w:t>
      </w:r>
      <w:r w:rsidRPr="00CD5392">
        <w:rPr>
          <w:rFonts w:ascii="Times New Roman" w:hAnsi="Times New Roman" w:cs="Times New Roman"/>
          <w:i/>
          <w:sz w:val="28"/>
          <w:szCs w:val="28"/>
        </w:rPr>
        <w:t>документирование</w:t>
      </w:r>
      <w:r w:rsidRPr="00A238ED">
        <w:rPr>
          <w:rFonts w:ascii="Times New Roman" w:hAnsi="Times New Roman" w:cs="Times New Roman"/>
          <w:sz w:val="28"/>
          <w:szCs w:val="28"/>
        </w:rPr>
        <w:t>: отражение, с помощью экспозиций, различных факторов, событий произошедших в обществе;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- </w:t>
      </w:r>
      <w:r w:rsidRPr="00CD5392">
        <w:rPr>
          <w:rFonts w:ascii="Times New Roman" w:hAnsi="Times New Roman" w:cs="Times New Roman"/>
          <w:i/>
          <w:sz w:val="28"/>
          <w:szCs w:val="28"/>
        </w:rPr>
        <w:t>образование и воспитание</w:t>
      </w:r>
      <w:r w:rsidRPr="00A238ED">
        <w:rPr>
          <w:rFonts w:ascii="Times New Roman" w:hAnsi="Times New Roman" w:cs="Times New Roman"/>
          <w:sz w:val="28"/>
          <w:szCs w:val="28"/>
        </w:rPr>
        <w:t xml:space="preserve">: знакомство посетителей с </w:t>
      </w:r>
      <w:r w:rsidR="009A3279">
        <w:rPr>
          <w:rFonts w:ascii="Times New Roman" w:hAnsi="Times New Roman" w:cs="Times New Roman"/>
          <w:sz w:val="28"/>
          <w:szCs w:val="28"/>
        </w:rPr>
        <w:t>историей региона</w:t>
      </w:r>
      <w:r w:rsidRPr="00A238ED">
        <w:rPr>
          <w:rFonts w:ascii="Times New Roman" w:hAnsi="Times New Roman" w:cs="Times New Roman"/>
          <w:sz w:val="28"/>
          <w:szCs w:val="28"/>
        </w:rPr>
        <w:t>, знакомство с творческими людьми, формирование эстетического вкуса;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- </w:t>
      </w:r>
      <w:r w:rsidRPr="00CD5392">
        <w:rPr>
          <w:rFonts w:ascii="Times New Roman" w:hAnsi="Times New Roman" w:cs="Times New Roman"/>
          <w:i/>
          <w:sz w:val="28"/>
          <w:szCs w:val="28"/>
        </w:rPr>
        <w:t>организация досуга</w:t>
      </w:r>
      <w:r w:rsidRPr="00A238ED">
        <w:rPr>
          <w:rFonts w:ascii="Times New Roman" w:hAnsi="Times New Roman" w:cs="Times New Roman"/>
          <w:sz w:val="28"/>
          <w:szCs w:val="28"/>
        </w:rPr>
        <w:t xml:space="preserve">: проведение привлекательных для посетителей форм экскурсий, познавательных бесед и лекций, воссоздание интерьеров помещений, </w:t>
      </w:r>
      <w:r w:rsidR="00960A2D">
        <w:rPr>
          <w:rFonts w:ascii="Times New Roman" w:hAnsi="Times New Roman" w:cs="Times New Roman"/>
          <w:sz w:val="28"/>
          <w:szCs w:val="28"/>
        </w:rPr>
        <w:t xml:space="preserve">оформление выставок </w:t>
      </w:r>
      <w:r w:rsidRPr="00A238ED">
        <w:rPr>
          <w:rFonts w:ascii="Times New Roman" w:hAnsi="Times New Roman" w:cs="Times New Roman"/>
          <w:sz w:val="28"/>
          <w:szCs w:val="28"/>
        </w:rPr>
        <w:t>и т.п.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Именно уровень развития и постановка музейного дела говорит об общей культурной степени народа и о том, как население страны относится к своему прошлому, чем дорожит и гордится. 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Культурное наследие народов, сохраняясь и накапливаясь в музеях, служит для удовлетворения социальных потребностей человека, таких, как память, системное изучение истории, ценностное отношение к национальному наследию, нравственность, гражданственность, патриотизм и т.д.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 xml:space="preserve">МБУК «Историко-краеведческий музей»  является  </w:t>
      </w:r>
      <w:r w:rsidRPr="00A238ED">
        <w:rPr>
          <w:rFonts w:ascii="Times New Roman" w:hAnsi="Times New Roman" w:cs="Times New Roman"/>
          <w:sz w:val="28"/>
          <w:szCs w:val="28"/>
        </w:rPr>
        <w:t>лицом Кардымовского района, так как посредств</w:t>
      </w:r>
      <w:r w:rsidR="00CD5392">
        <w:rPr>
          <w:rFonts w:ascii="Times New Roman" w:hAnsi="Times New Roman" w:cs="Times New Roman"/>
          <w:sz w:val="28"/>
          <w:szCs w:val="28"/>
        </w:rPr>
        <w:t>о</w:t>
      </w:r>
      <w:r w:rsidRPr="00A238ED">
        <w:rPr>
          <w:rFonts w:ascii="Times New Roman" w:hAnsi="Times New Roman" w:cs="Times New Roman"/>
          <w:sz w:val="28"/>
          <w:szCs w:val="28"/>
        </w:rPr>
        <w:t xml:space="preserve">м  музейных предметов воссоздаёт совокупность общественной, материальной и духовной </w:t>
      </w:r>
      <w:r w:rsidR="00CD5392">
        <w:rPr>
          <w:rFonts w:ascii="Times New Roman" w:hAnsi="Times New Roman" w:cs="Times New Roman"/>
          <w:sz w:val="28"/>
          <w:szCs w:val="28"/>
        </w:rPr>
        <w:t>жизней</w:t>
      </w:r>
      <w:r w:rsidRPr="00A238ED">
        <w:rPr>
          <w:rFonts w:ascii="Times New Roman" w:hAnsi="Times New Roman" w:cs="Times New Roman"/>
          <w:sz w:val="28"/>
          <w:szCs w:val="28"/>
        </w:rPr>
        <w:t xml:space="preserve"> поколений на протяжении длительного периода</w:t>
      </w:r>
      <w:r w:rsidR="00CD5392">
        <w:rPr>
          <w:rFonts w:ascii="Times New Roman" w:hAnsi="Times New Roman" w:cs="Times New Roman"/>
          <w:sz w:val="28"/>
          <w:szCs w:val="28"/>
        </w:rPr>
        <w:t>.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 xml:space="preserve">          Тесное сотрудничество районного музея с учреждениями дошкольного и школьного образования, учреждениями дополнительного образования и культуры, а также общественными организациями (поисковые отряды, Общество инвалидов, Совет ветеранов и т.д.)  позволяет охватить все возрастные категории населения Кардымовского района. 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129" w:rsidRPr="00A238ED" w:rsidRDefault="00356129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8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ЦЕЛИ И ЗАДАЧИ: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Основными целями деятельности музея является сохранение, популяризация культурного и исторического наследия Кардымовского района. 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При этом предусматривается решение следующих задач: 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комплектование музейных фондов;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 изучение музейных предметов;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учет и хранение музейных предметов в соответствии с современными  требованиями;</w:t>
      </w:r>
    </w:p>
    <w:p w:rsid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экспонирование музейных предметов и коллекций.</w:t>
      </w:r>
    </w:p>
    <w:p w:rsidR="00CD5392" w:rsidRPr="00A238ED" w:rsidRDefault="00CD5392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8ED">
        <w:rPr>
          <w:rFonts w:ascii="Times New Roman" w:eastAsia="Calibri" w:hAnsi="Times New Roman" w:cs="Times New Roman"/>
          <w:b/>
          <w:sz w:val="28"/>
          <w:szCs w:val="28"/>
        </w:rPr>
        <w:t>ОРГАНИЗАЦИЯ МУЗЕЙНОГО ОБСЛУЖИВАНИЯ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>- расширение доступа населения к музейным коллекциям и музейным предметам;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экспозиционно-выставочная деятельность;</w:t>
      </w:r>
    </w:p>
    <w:p w:rsid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экскурсионное, лекционное, консультационное обслуживание посетителей.</w:t>
      </w:r>
    </w:p>
    <w:p w:rsidR="00CD5392" w:rsidRPr="00A238ED" w:rsidRDefault="00CD5392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8ED">
        <w:rPr>
          <w:rFonts w:ascii="Times New Roman" w:eastAsia="Calibri" w:hAnsi="Times New Roman" w:cs="Times New Roman"/>
          <w:b/>
          <w:sz w:val="28"/>
          <w:szCs w:val="28"/>
        </w:rPr>
        <w:t>ПРИОРИТЕТНЫЕ НАПРАВЛЕНИЯ</w:t>
      </w:r>
      <w:r w:rsidR="00FB54F3">
        <w:rPr>
          <w:rFonts w:ascii="Times New Roman" w:eastAsia="Calibri" w:hAnsi="Times New Roman" w:cs="Times New Roman"/>
          <w:b/>
          <w:sz w:val="28"/>
          <w:szCs w:val="28"/>
        </w:rPr>
        <w:t xml:space="preserve">  НА 2020</w:t>
      </w:r>
      <w:r w:rsidRPr="00A238ED">
        <w:rPr>
          <w:rFonts w:ascii="Times New Roman" w:eastAsia="Calibri" w:hAnsi="Times New Roman" w:cs="Times New Roman"/>
          <w:b/>
          <w:sz w:val="28"/>
          <w:szCs w:val="28"/>
        </w:rPr>
        <w:t xml:space="preserve"> ГОД: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хранение, пополнение и экспонирование музейных предметов;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- формирование ценностного отношения к историко-культурному наследию родного края; 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популяризация народно-прикладного творчества;  сохранение и возрождение народных традиций,  ремесел (клуб «Истоки»);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духовно-патриотическое воспитание молодежи (встречи со знаменитыми и интересными людьми, выставки, беседы, тематические циклы лекций);</w:t>
      </w:r>
    </w:p>
    <w:p w:rsidR="00CD5392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развитие у детей и подростков</w:t>
      </w:r>
      <w:r w:rsidRPr="00A238ED">
        <w:rPr>
          <w:rFonts w:ascii="Times New Roman" w:hAnsi="Times New Roman" w:cs="Times New Roman"/>
          <w:sz w:val="28"/>
          <w:szCs w:val="28"/>
        </w:rPr>
        <w:t xml:space="preserve"> способностей к культурному, научно-исследовательскому и художественному творчеству</w:t>
      </w:r>
      <w:r w:rsidRPr="00A238ED">
        <w:rPr>
          <w:rFonts w:ascii="Times New Roman" w:eastAsia="Calibri" w:hAnsi="Times New Roman" w:cs="Times New Roman"/>
          <w:sz w:val="28"/>
          <w:szCs w:val="28"/>
        </w:rPr>
        <w:t xml:space="preserve">  (клуб «Родина»).</w:t>
      </w:r>
    </w:p>
    <w:p w:rsidR="00A238ED" w:rsidRPr="0063364D" w:rsidRDefault="00A238ED" w:rsidP="0063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64D">
        <w:rPr>
          <w:rFonts w:ascii="Times New Roman" w:hAnsi="Times New Roman" w:cs="Times New Roman"/>
          <w:b/>
          <w:sz w:val="28"/>
          <w:szCs w:val="28"/>
        </w:rPr>
        <w:t>КОНТРОЛЬНЫЕ ПОКАЗАТЕЛИ НА   201</w:t>
      </w:r>
      <w:r w:rsidR="000B317A">
        <w:rPr>
          <w:rFonts w:ascii="Times New Roman" w:hAnsi="Times New Roman" w:cs="Times New Roman"/>
          <w:b/>
          <w:sz w:val="28"/>
          <w:szCs w:val="28"/>
        </w:rPr>
        <w:t>9</w:t>
      </w:r>
      <w:r w:rsidRPr="0063364D">
        <w:rPr>
          <w:rFonts w:ascii="Times New Roman" w:hAnsi="Times New Roman" w:cs="Times New Roman"/>
          <w:b/>
          <w:sz w:val="28"/>
          <w:szCs w:val="28"/>
        </w:rPr>
        <w:t xml:space="preserve">  ГОД:</w:t>
      </w:r>
    </w:p>
    <w:p w:rsidR="00A238ED" w:rsidRPr="00EE7D83" w:rsidRDefault="00A238ED" w:rsidP="00A2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t xml:space="preserve">    Значения контрольных показателей:</w:t>
      </w:r>
    </w:p>
    <w:p w:rsidR="00A238ED" w:rsidRPr="00EE7D83" w:rsidRDefault="00A238ED" w:rsidP="00A2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t xml:space="preserve">- Количество посетителей музея – </w:t>
      </w:r>
      <w:r w:rsidR="00EE7D83" w:rsidRPr="00EE7D83">
        <w:rPr>
          <w:rFonts w:ascii="Times New Roman" w:hAnsi="Times New Roman" w:cs="Times New Roman"/>
          <w:sz w:val="28"/>
          <w:szCs w:val="28"/>
        </w:rPr>
        <w:t>4400</w:t>
      </w:r>
      <w:r w:rsidRPr="00EE7D83">
        <w:rPr>
          <w:rFonts w:ascii="Times New Roman" w:hAnsi="Times New Roman" w:cs="Times New Roman"/>
          <w:sz w:val="28"/>
          <w:szCs w:val="28"/>
        </w:rPr>
        <w:t>человек.</w:t>
      </w:r>
    </w:p>
    <w:p w:rsidR="00A238ED" w:rsidRPr="00EE7D83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t>- Формы музейной деятельности:</w:t>
      </w:r>
    </w:p>
    <w:p w:rsidR="0063364D" w:rsidRPr="00EE7D83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t>1. Экскурсии всех видов (обзорные, тематические, дорожные) –</w:t>
      </w:r>
      <w:r w:rsidR="00EE7D83">
        <w:rPr>
          <w:rFonts w:ascii="Times New Roman" w:hAnsi="Times New Roman" w:cs="Times New Roman"/>
          <w:sz w:val="28"/>
          <w:szCs w:val="28"/>
        </w:rPr>
        <w:t xml:space="preserve"> 164</w:t>
      </w:r>
      <w:r w:rsidR="00CD5392" w:rsidRPr="00EE7D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364D" w:rsidRPr="00EE7D83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t>2. Выставки  –</w:t>
      </w:r>
      <w:r w:rsidR="00EE7D83" w:rsidRPr="00EE7D83">
        <w:rPr>
          <w:rFonts w:ascii="Times New Roman" w:hAnsi="Times New Roman" w:cs="Times New Roman"/>
          <w:sz w:val="28"/>
          <w:szCs w:val="28"/>
        </w:rPr>
        <w:t>8</w:t>
      </w:r>
      <w:r w:rsidR="00CD5392" w:rsidRPr="00EE7D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38ED" w:rsidRPr="00EE7D83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t>3. Лекции</w:t>
      </w:r>
      <w:r w:rsidR="00EE7D83">
        <w:rPr>
          <w:rFonts w:ascii="Times New Roman" w:hAnsi="Times New Roman" w:cs="Times New Roman"/>
          <w:sz w:val="28"/>
          <w:szCs w:val="28"/>
        </w:rPr>
        <w:t>, беседы</w:t>
      </w:r>
      <w:r w:rsidRPr="00EE7D83">
        <w:rPr>
          <w:rFonts w:ascii="Times New Roman" w:hAnsi="Times New Roman" w:cs="Times New Roman"/>
          <w:sz w:val="28"/>
          <w:szCs w:val="28"/>
        </w:rPr>
        <w:t xml:space="preserve"> – </w:t>
      </w:r>
      <w:r w:rsidR="000B317A" w:rsidRPr="00EE7D83">
        <w:rPr>
          <w:rFonts w:ascii="Times New Roman" w:hAnsi="Times New Roman" w:cs="Times New Roman"/>
          <w:sz w:val="28"/>
          <w:szCs w:val="28"/>
        </w:rPr>
        <w:t>35</w:t>
      </w:r>
    </w:p>
    <w:p w:rsidR="00A238ED" w:rsidRPr="00EE7D83" w:rsidRDefault="00A238ED" w:rsidP="00A2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t xml:space="preserve">- Доля представленных (во всех формах) зрителю музейных предметов  от общего количества музейных предметов основного фонда –  </w:t>
      </w:r>
      <w:r w:rsidR="009A3279" w:rsidRPr="00EE7D83">
        <w:rPr>
          <w:rFonts w:ascii="Times New Roman" w:hAnsi="Times New Roman" w:cs="Times New Roman"/>
          <w:sz w:val="28"/>
          <w:szCs w:val="28"/>
        </w:rPr>
        <w:t>80</w:t>
      </w:r>
      <w:r w:rsidRPr="00EE7D83">
        <w:rPr>
          <w:rFonts w:ascii="Times New Roman" w:hAnsi="Times New Roman" w:cs="Times New Roman"/>
          <w:sz w:val="28"/>
          <w:szCs w:val="28"/>
        </w:rPr>
        <w:t>%.</w:t>
      </w:r>
    </w:p>
    <w:p w:rsidR="00A238ED" w:rsidRPr="00EE7D83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t xml:space="preserve">- Доходы от экскурсионной деятельности  -  </w:t>
      </w:r>
      <w:r w:rsidR="00EE7D83">
        <w:rPr>
          <w:rFonts w:ascii="Times New Roman" w:hAnsi="Times New Roman" w:cs="Times New Roman"/>
          <w:sz w:val="28"/>
          <w:szCs w:val="28"/>
        </w:rPr>
        <w:t>16</w:t>
      </w:r>
      <w:r w:rsidR="00374C55" w:rsidRPr="00EE7D83">
        <w:rPr>
          <w:rFonts w:ascii="Times New Roman" w:hAnsi="Times New Roman" w:cs="Times New Roman"/>
          <w:sz w:val="28"/>
          <w:szCs w:val="28"/>
        </w:rPr>
        <w:t xml:space="preserve"> 000 </w:t>
      </w:r>
      <w:r w:rsidRPr="00EE7D83">
        <w:rPr>
          <w:rFonts w:ascii="Times New Roman" w:hAnsi="Times New Roman" w:cs="Times New Roman"/>
          <w:sz w:val="28"/>
          <w:szCs w:val="28"/>
        </w:rPr>
        <w:t>рублей.</w:t>
      </w:r>
    </w:p>
    <w:p w:rsidR="00FE271F" w:rsidRPr="00FB54F3" w:rsidRDefault="00FE271F" w:rsidP="00A238ED">
      <w:pPr>
        <w:spacing w:after="0"/>
        <w:ind w:left="-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38ED" w:rsidRPr="00A238ED" w:rsidRDefault="00A238ED" w:rsidP="00FE271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A238ED" w:rsidRPr="00A238ED" w:rsidRDefault="00A238ED" w:rsidP="00FE2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МБУК «Исто</w:t>
      </w:r>
      <w:r w:rsidR="00FB54F3">
        <w:rPr>
          <w:rFonts w:ascii="Times New Roman" w:hAnsi="Times New Roman" w:cs="Times New Roman"/>
          <w:b/>
          <w:sz w:val="28"/>
          <w:szCs w:val="28"/>
        </w:rPr>
        <w:t>рико-краеведческий музей» на 2020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6368E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238ED">
        <w:rPr>
          <w:b/>
          <w:sz w:val="28"/>
          <w:szCs w:val="28"/>
        </w:rPr>
        <w:t>Научно-исследовательская работа.</w:t>
      </w:r>
    </w:p>
    <w:p w:rsidR="00A238ED" w:rsidRPr="00A238ED" w:rsidRDefault="00A238ED" w:rsidP="00A238ED">
      <w:pPr>
        <w:pStyle w:val="a3"/>
        <w:ind w:left="225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1276"/>
        <w:gridCol w:w="2409"/>
      </w:tblGrid>
      <w:tr w:rsidR="00A238ED" w:rsidRPr="00A238ED" w:rsidTr="007E56F7">
        <w:trPr>
          <w:trHeight w:val="1281"/>
        </w:trPr>
        <w:tc>
          <w:tcPr>
            <w:tcW w:w="817" w:type="dxa"/>
          </w:tcPr>
          <w:p w:rsidR="00A238ED" w:rsidRPr="006368E9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238ED" w:rsidRPr="00A238ED" w:rsidRDefault="00A238ED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Организация научно-исследовательской деятельности по краеведению учащихся школ  Кардымовского района</w:t>
            </w:r>
          </w:p>
        </w:tc>
        <w:tc>
          <w:tcPr>
            <w:tcW w:w="1276" w:type="dxa"/>
          </w:tcPr>
          <w:p w:rsidR="00A238ED" w:rsidRPr="006368E9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A25711" w:rsidRPr="00A238ED" w:rsidRDefault="00EE7D83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О.В.</w:t>
            </w:r>
          </w:p>
        </w:tc>
      </w:tr>
      <w:tr w:rsidR="00A238ED" w:rsidRPr="00A238ED" w:rsidTr="007E56F7">
        <w:trPr>
          <w:trHeight w:val="1219"/>
        </w:trPr>
        <w:tc>
          <w:tcPr>
            <w:tcW w:w="817" w:type="dxa"/>
          </w:tcPr>
          <w:p w:rsidR="00A238ED" w:rsidRPr="006368E9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Научное описание музейных предметов для внесения в электронную базу данных </w:t>
            </w:r>
            <w:proofErr w:type="spellStart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Госкаталога</w:t>
            </w:r>
            <w:proofErr w:type="spellEnd"/>
          </w:p>
        </w:tc>
        <w:tc>
          <w:tcPr>
            <w:tcW w:w="1276" w:type="dxa"/>
          </w:tcPr>
          <w:p w:rsidR="00A238ED" w:rsidRPr="006368E9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A238ED" w:rsidRPr="00A238ED" w:rsidRDefault="00A25711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F359A9" w:rsidRDefault="00F359A9" w:rsidP="00F359A9">
      <w:pPr>
        <w:pStyle w:val="a3"/>
        <w:numPr>
          <w:ilvl w:val="0"/>
          <w:numId w:val="1"/>
        </w:numPr>
        <w:tabs>
          <w:tab w:val="left" w:pos="2830"/>
          <w:tab w:val="center" w:pos="5283"/>
        </w:tabs>
        <w:rPr>
          <w:b/>
          <w:sz w:val="28"/>
          <w:szCs w:val="28"/>
        </w:rPr>
      </w:pPr>
      <w:r w:rsidRPr="00F359A9">
        <w:rPr>
          <w:b/>
          <w:sz w:val="28"/>
          <w:szCs w:val="28"/>
        </w:rPr>
        <w:tab/>
      </w:r>
      <w:r w:rsidR="00A238ED" w:rsidRPr="00F359A9">
        <w:rPr>
          <w:b/>
          <w:sz w:val="28"/>
          <w:szCs w:val="28"/>
        </w:rPr>
        <w:t>Научное комплектование фондов.</w:t>
      </w:r>
    </w:p>
    <w:p w:rsidR="00A238ED" w:rsidRPr="009A3279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1276"/>
        <w:gridCol w:w="2409"/>
      </w:tblGrid>
      <w:tr w:rsidR="00A238ED" w:rsidRPr="00A238ED" w:rsidTr="007E56F7">
        <w:trPr>
          <w:trHeight w:val="1195"/>
        </w:trPr>
        <w:tc>
          <w:tcPr>
            <w:tcW w:w="817" w:type="dxa"/>
          </w:tcPr>
          <w:p w:rsidR="00A238ED" w:rsidRPr="006368E9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="00CD5392">
              <w:rPr>
                <w:rFonts w:ascii="Times New Roman" w:hAnsi="Times New Roman" w:cs="Times New Roman"/>
                <w:sz w:val="28"/>
                <w:szCs w:val="28"/>
              </w:rPr>
              <w:t>фондов музея новыми экспонатами</w:t>
            </w:r>
          </w:p>
        </w:tc>
        <w:tc>
          <w:tcPr>
            <w:tcW w:w="1276" w:type="dxa"/>
          </w:tcPr>
          <w:p w:rsidR="00A238ED" w:rsidRPr="006368E9" w:rsidRDefault="00A238ED" w:rsidP="00CD5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A25711" w:rsidRPr="00A238ED" w:rsidRDefault="00A2571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7E56F7">
        <w:trPr>
          <w:trHeight w:val="1008"/>
        </w:trPr>
        <w:tc>
          <w:tcPr>
            <w:tcW w:w="817" w:type="dxa"/>
          </w:tcPr>
          <w:p w:rsidR="00A238ED" w:rsidRPr="006368E9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238ED" w:rsidRPr="00A238ED" w:rsidRDefault="00A238ED" w:rsidP="00CD53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Пополнение  информационных архивов по краеведению</w:t>
            </w:r>
          </w:p>
        </w:tc>
        <w:tc>
          <w:tcPr>
            <w:tcW w:w="1276" w:type="dxa"/>
          </w:tcPr>
          <w:p w:rsidR="00A238ED" w:rsidRPr="006368E9" w:rsidRDefault="00A238ED" w:rsidP="00CD5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A238ED" w:rsidRDefault="00A238E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5711" w:rsidRPr="00A238ED" w:rsidRDefault="000B317A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9A3279" w:rsidRDefault="00A238ED" w:rsidP="00F94735">
      <w:pPr>
        <w:pStyle w:val="a3"/>
        <w:numPr>
          <w:ilvl w:val="0"/>
          <w:numId w:val="2"/>
        </w:numPr>
        <w:ind w:left="1134"/>
        <w:jc w:val="center"/>
        <w:rPr>
          <w:b/>
          <w:sz w:val="28"/>
          <w:szCs w:val="28"/>
        </w:rPr>
      </w:pPr>
      <w:r w:rsidRPr="009A3279">
        <w:rPr>
          <w:b/>
          <w:sz w:val="28"/>
          <w:szCs w:val="28"/>
        </w:rPr>
        <w:t>Экспозиционно-выставочная работа.</w:t>
      </w:r>
    </w:p>
    <w:p w:rsidR="00A238ED" w:rsidRPr="00A238ED" w:rsidRDefault="00A238ED" w:rsidP="00A238ED">
      <w:pPr>
        <w:pStyle w:val="a3"/>
        <w:ind w:left="2250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5204"/>
        <w:gridCol w:w="1276"/>
        <w:gridCol w:w="2409"/>
      </w:tblGrid>
      <w:tr w:rsidR="00A238ED" w:rsidRPr="00A238ED" w:rsidTr="007E56F7">
        <w:tc>
          <w:tcPr>
            <w:tcW w:w="858" w:type="dxa"/>
          </w:tcPr>
          <w:p w:rsidR="00A238ED" w:rsidRPr="00A238ED" w:rsidRDefault="00A238ED" w:rsidP="00CD53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204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A238ED" w:rsidRPr="00A238ED" w:rsidRDefault="00A238ED" w:rsidP="00CD53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229D2" w:rsidRPr="00D229D2" w:rsidTr="007E56F7">
        <w:tc>
          <w:tcPr>
            <w:tcW w:w="858" w:type="dxa"/>
          </w:tcPr>
          <w:p w:rsidR="000B317A" w:rsidRPr="00D229D2" w:rsidRDefault="00960A2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4" w:type="dxa"/>
          </w:tcPr>
          <w:p w:rsidR="000B317A" w:rsidRPr="00D229D2" w:rsidRDefault="00D229D2" w:rsidP="00A238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Фотовыставка «Дорогами Афганистана</w:t>
            </w:r>
            <w:r w:rsidR="000B317A" w:rsidRPr="00D229D2">
              <w:rPr>
                <w:rFonts w:ascii="Times New Roman" w:hAnsi="Times New Roman" w:cs="Times New Roman"/>
                <w:sz w:val="28"/>
              </w:rPr>
              <w:t>», посвященная Дню памяти воинов-интернационалистов</w:t>
            </w:r>
          </w:p>
        </w:tc>
        <w:tc>
          <w:tcPr>
            <w:tcW w:w="1276" w:type="dxa"/>
          </w:tcPr>
          <w:p w:rsidR="000B317A" w:rsidRPr="006368E9" w:rsidRDefault="00CF65F4" w:rsidP="00CF65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09" w:type="dxa"/>
          </w:tcPr>
          <w:p w:rsidR="000B317A" w:rsidRPr="00D229D2" w:rsidRDefault="00EE7D83" w:rsidP="00CD53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Склярова О.В.</w:t>
            </w:r>
          </w:p>
        </w:tc>
      </w:tr>
      <w:tr w:rsidR="00D229D2" w:rsidRPr="00D229D2" w:rsidTr="007E56F7">
        <w:tc>
          <w:tcPr>
            <w:tcW w:w="858" w:type="dxa"/>
          </w:tcPr>
          <w:p w:rsidR="00D229D2" w:rsidRPr="00D229D2" w:rsidRDefault="00D229D2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4" w:type="dxa"/>
          </w:tcPr>
          <w:p w:rsidR="00D229D2" w:rsidRDefault="00D229D2" w:rsidP="00EE7D8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Фотовыставка </w:t>
            </w:r>
            <w:r w:rsidRPr="0048659E">
              <w:rPr>
                <w:rFonts w:ascii="Times New Roman" w:hAnsi="Times New Roman" w:cs="Times New Roman"/>
                <w:bCs/>
                <w:sz w:val="28"/>
                <w:szCs w:val="28"/>
              </w:rPr>
              <w:t>«Жизнь культуре посвящаем!»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посвященная Дню работника культуры</w:t>
            </w:r>
          </w:p>
        </w:tc>
        <w:tc>
          <w:tcPr>
            <w:tcW w:w="1276" w:type="dxa"/>
          </w:tcPr>
          <w:p w:rsidR="00D229D2" w:rsidRPr="006368E9" w:rsidRDefault="006368E9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368E9">
              <w:rPr>
                <w:rFonts w:ascii="Times New Roman" w:hAnsi="Times New Roman" w:cs="Times New Roman"/>
                <w:sz w:val="24"/>
              </w:rPr>
              <w:t>м</w:t>
            </w:r>
            <w:r w:rsidR="00D229D2" w:rsidRPr="006368E9">
              <w:rPr>
                <w:rFonts w:ascii="Times New Roman" w:hAnsi="Times New Roman" w:cs="Times New Roman"/>
                <w:sz w:val="24"/>
              </w:rPr>
              <w:t xml:space="preserve">арт </w:t>
            </w:r>
          </w:p>
        </w:tc>
        <w:tc>
          <w:tcPr>
            <w:tcW w:w="2409" w:type="dxa"/>
          </w:tcPr>
          <w:p w:rsidR="00D229D2" w:rsidRPr="00D229D2" w:rsidRDefault="00EE7D83" w:rsidP="00CD539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Громова И.Г.</w:t>
            </w:r>
          </w:p>
        </w:tc>
      </w:tr>
      <w:tr w:rsidR="00D229D2" w:rsidRPr="00D229D2" w:rsidTr="007E56F7">
        <w:tc>
          <w:tcPr>
            <w:tcW w:w="858" w:type="dxa"/>
          </w:tcPr>
          <w:p w:rsidR="000B317A" w:rsidRPr="00D229D2" w:rsidRDefault="00D229D2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4" w:type="dxa"/>
          </w:tcPr>
          <w:p w:rsidR="000B317A" w:rsidRPr="00D229D2" w:rsidRDefault="000B317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229D2">
              <w:rPr>
                <w:rFonts w:ascii="Times New Roman" w:hAnsi="Times New Roman" w:cs="Times New Roman"/>
                <w:sz w:val="28"/>
              </w:rPr>
              <w:t>Выставка «В единстве народа – единство страны»</w:t>
            </w:r>
          </w:p>
        </w:tc>
        <w:tc>
          <w:tcPr>
            <w:tcW w:w="1276" w:type="dxa"/>
          </w:tcPr>
          <w:p w:rsidR="000B317A" w:rsidRPr="006368E9" w:rsidRDefault="00CF65F4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368E9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409" w:type="dxa"/>
          </w:tcPr>
          <w:p w:rsidR="000B317A" w:rsidRPr="00D229D2" w:rsidRDefault="000B317A" w:rsidP="00CD539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229D2">
              <w:rPr>
                <w:rFonts w:ascii="Times New Roman" w:hAnsi="Times New Roman" w:cs="Times New Roman"/>
                <w:sz w:val="28"/>
              </w:rPr>
              <w:t>Белошенкова</w:t>
            </w:r>
            <w:proofErr w:type="spellEnd"/>
            <w:r w:rsidRPr="00D229D2"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  <w:tr w:rsidR="002769EC" w:rsidRPr="002769EC" w:rsidTr="007E56F7">
        <w:tc>
          <w:tcPr>
            <w:tcW w:w="858" w:type="dxa"/>
          </w:tcPr>
          <w:p w:rsidR="002769EC" w:rsidRPr="002769EC" w:rsidRDefault="00D229D2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4" w:type="dxa"/>
          </w:tcPr>
          <w:p w:rsidR="002769EC" w:rsidRPr="002769EC" w:rsidRDefault="002769EC" w:rsidP="00D229D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2769EC">
              <w:rPr>
                <w:rFonts w:ascii="Times New Roman" w:hAnsi="Times New Roman" w:cs="Times New Roman"/>
                <w:sz w:val="28"/>
              </w:rPr>
              <w:t>Выставка «</w:t>
            </w:r>
            <w:r w:rsidR="00D229D2">
              <w:rPr>
                <w:rFonts w:ascii="Times New Roman" w:hAnsi="Times New Roman" w:cs="Times New Roman"/>
                <w:sz w:val="28"/>
              </w:rPr>
              <w:t>Война.</w:t>
            </w:r>
            <w:r w:rsidRPr="002769EC">
              <w:rPr>
                <w:rFonts w:ascii="Times New Roman" w:hAnsi="Times New Roman" w:cs="Times New Roman"/>
                <w:sz w:val="28"/>
              </w:rPr>
              <w:t xml:space="preserve"> Победа</w:t>
            </w:r>
            <w:r w:rsidR="00D229D2">
              <w:rPr>
                <w:rFonts w:ascii="Times New Roman" w:hAnsi="Times New Roman" w:cs="Times New Roman"/>
                <w:sz w:val="28"/>
              </w:rPr>
              <w:t>.</w:t>
            </w:r>
            <w:r w:rsidRPr="002769EC">
              <w:rPr>
                <w:rFonts w:ascii="Times New Roman" w:hAnsi="Times New Roman" w:cs="Times New Roman"/>
                <w:sz w:val="28"/>
              </w:rPr>
              <w:t xml:space="preserve"> Память»</w:t>
            </w:r>
          </w:p>
        </w:tc>
        <w:tc>
          <w:tcPr>
            <w:tcW w:w="1276" w:type="dxa"/>
          </w:tcPr>
          <w:p w:rsidR="002769EC" w:rsidRPr="006368E9" w:rsidRDefault="006368E9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368E9">
              <w:rPr>
                <w:rFonts w:ascii="Times New Roman" w:hAnsi="Times New Roman" w:cs="Times New Roman"/>
                <w:sz w:val="24"/>
              </w:rPr>
              <w:t>м</w:t>
            </w:r>
            <w:r w:rsidR="002769EC" w:rsidRPr="006368E9">
              <w:rPr>
                <w:rFonts w:ascii="Times New Roman" w:hAnsi="Times New Roman" w:cs="Times New Roman"/>
                <w:sz w:val="24"/>
              </w:rPr>
              <w:t xml:space="preserve">ай </w:t>
            </w:r>
          </w:p>
        </w:tc>
        <w:tc>
          <w:tcPr>
            <w:tcW w:w="2409" w:type="dxa"/>
          </w:tcPr>
          <w:p w:rsidR="002769EC" w:rsidRPr="002769EC" w:rsidRDefault="00EE7D83" w:rsidP="00CD539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Склярова О.В.</w:t>
            </w:r>
          </w:p>
        </w:tc>
      </w:tr>
      <w:tr w:rsidR="000B317A" w:rsidRPr="00A238ED" w:rsidTr="007E56F7">
        <w:tc>
          <w:tcPr>
            <w:tcW w:w="858" w:type="dxa"/>
          </w:tcPr>
          <w:p w:rsidR="000B317A" w:rsidRPr="00960A2D" w:rsidRDefault="00D229D2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4" w:type="dxa"/>
          </w:tcPr>
          <w:p w:rsidR="000B317A" w:rsidRDefault="000B317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«Символы величия России», посвященная Дню России</w:t>
            </w:r>
          </w:p>
        </w:tc>
        <w:tc>
          <w:tcPr>
            <w:tcW w:w="1276" w:type="dxa"/>
          </w:tcPr>
          <w:p w:rsidR="000B317A" w:rsidRPr="006368E9" w:rsidRDefault="00CF65F4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368E9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409" w:type="dxa"/>
          </w:tcPr>
          <w:p w:rsidR="000B317A" w:rsidRDefault="000B317A" w:rsidP="00CD539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А.Б.</w:t>
            </w:r>
          </w:p>
        </w:tc>
      </w:tr>
      <w:tr w:rsidR="000B317A" w:rsidRPr="00A238ED" w:rsidTr="007E56F7">
        <w:tc>
          <w:tcPr>
            <w:tcW w:w="858" w:type="dxa"/>
          </w:tcPr>
          <w:p w:rsidR="000B317A" w:rsidRPr="00960A2D" w:rsidRDefault="00D229D2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4" w:type="dxa"/>
          </w:tcPr>
          <w:p w:rsidR="000B317A" w:rsidRDefault="000B317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«День памяти и скорби»</w:t>
            </w:r>
          </w:p>
        </w:tc>
        <w:tc>
          <w:tcPr>
            <w:tcW w:w="1276" w:type="dxa"/>
          </w:tcPr>
          <w:p w:rsidR="000B317A" w:rsidRPr="006368E9" w:rsidRDefault="00CF65F4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368E9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409" w:type="dxa"/>
          </w:tcPr>
          <w:p w:rsidR="000B317A" w:rsidRDefault="00EE7D83" w:rsidP="00CD539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  <w:tr w:rsidR="00FC150A" w:rsidRPr="00A238ED" w:rsidTr="007E56F7">
        <w:tc>
          <w:tcPr>
            <w:tcW w:w="858" w:type="dxa"/>
          </w:tcPr>
          <w:p w:rsidR="00FC150A" w:rsidRPr="00960A2D" w:rsidRDefault="00D229D2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4" w:type="dxa"/>
          </w:tcPr>
          <w:p w:rsidR="00FC150A" w:rsidRDefault="00FC150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</w:t>
            </w:r>
            <w:r w:rsidRPr="00736BB5">
              <w:rPr>
                <w:rFonts w:ascii="Times New Roman" w:hAnsi="Times New Roman" w:cs="Times New Roman"/>
                <w:sz w:val="28"/>
                <w:szCs w:val="28"/>
              </w:rPr>
              <w:t>«Нам флаг и герб завещано сберечь»,</w:t>
            </w:r>
            <w:r>
              <w:rPr>
                <w:rFonts w:ascii="Times New Roman" w:hAnsi="Times New Roman" w:cs="Times New Roman"/>
                <w:sz w:val="28"/>
              </w:rPr>
              <w:t xml:space="preserve"> посвященная Дню государственного флага</w:t>
            </w:r>
          </w:p>
        </w:tc>
        <w:tc>
          <w:tcPr>
            <w:tcW w:w="1276" w:type="dxa"/>
          </w:tcPr>
          <w:p w:rsidR="00FC150A" w:rsidRPr="006368E9" w:rsidRDefault="00CF65F4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368E9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409" w:type="dxa"/>
          </w:tcPr>
          <w:p w:rsidR="00FC150A" w:rsidRDefault="00FC150A" w:rsidP="00CD539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Громова И.Г.</w:t>
            </w:r>
          </w:p>
        </w:tc>
      </w:tr>
      <w:tr w:rsidR="00FC150A" w:rsidRPr="00A238ED" w:rsidTr="007E56F7">
        <w:tc>
          <w:tcPr>
            <w:tcW w:w="858" w:type="dxa"/>
          </w:tcPr>
          <w:p w:rsidR="00FC150A" w:rsidRPr="00960A2D" w:rsidRDefault="00D229D2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4" w:type="dxa"/>
          </w:tcPr>
          <w:p w:rsidR="00FC150A" w:rsidRDefault="00E62160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«За Родину! За Победу!»</w:t>
            </w:r>
          </w:p>
        </w:tc>
        <w:tc>
          <w:tcPr>
            <w:tcW w:w="1276" w:type="dxa"/>
          </w:tcPr>
          <w:p w:rsidR="00FC150A" w:rsidRPr="006368E9" w:rsidRDefault="00CF65F4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368E9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09" w:type="dxa"/>
          </w:tcPr>
          <w:p w:rsidR="00FC150A" w:rsidRDefault="00EE7D83" w:rsidP="00CD539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Склярова О.В.</w:t>
            </w:r>
          </w:p>
        </w:tc>
      </w:tr>
    </w:tbl>
    <w:p w:rsidR="00CD5392" w:rsidRPr="00F359A9" w:rsidRDefault="00CD5392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F359A9" w:rsidRDefault="00A238ED" w:rsidP="00F359A9">
      <w:pPr>
        <w:pStyle w:val="a3"/>
        <w:numPr>
          <w:ilvl w:val="0"/>
          <w:numId w:val="2"/>
        </w:numPr>
        <w:ind w:left="709"/>
        <w:jc w:val="center"/>
        <w:rPr>
          <w:b/>
          <w:sz w:val="28"/>
          <w:szCs w:val="28"/>
        </w:rPr>
      </w:pPr>
      <w:r w:rsidRPr="00F359A9">
        <w:rPr>
          <w:b/>
          <w:sz w:val="28"/>
          <w:szCs w:val="28"/>
        </w:rPr>
        <w:t>Научно-методическая работа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38"/>
        <w:gridCol w:w="1152"/>
        <w:gridCol w:w="2382"/>
      </w:tblGrid>
      <w:tr w:rsidR="00A238ED" w:rsidRPr="00A238ED" w:rsidTr="007E56F7">
        <w:trPr>
          <w:trHeight w:val="703"/>
        </w:trPr>
        <w:tc>
          <w:tcPr>
            <w:tcW w:w="675" w:type="dxa"/>
          </w:tcPr>
          <w:p w:rsidR="00A238ED" w:rsidRPr="006368E9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8" w:type="dxa"/>
          </w:tcPr>
          <w:p w:rsidR="00A238ED" w:rsidRPr="00A238ED" w:rsidRDefault="00A238ED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тематических бесед, лекций по проводимым в музее выставкам </w:t>
            </w:r>
            <w:r w:rsidR="00F359A9">
              <w:rPr>
                <w:rFonts w:ascii="Times New Roman" w:hAnsi="Times New Roman" w:cs="Times New Roman"/>
                <w:sz w:val="28"/>
                <w:szCs w:val="28"/>
              </w:rPr>
              <w:t>и мероприятиям</w:t>
            </w:r>
          </w:p>
        </w:tc>
        <w:tc>
          <w:tcPr>
            <w:tcW w:w="1152" w:type="dxa"/>
          </w:tcPr>
          <w:p w:rsidR="00A238ED" w:rsidRPr="00A238ED" w:rsidRDefault="00A238ED" w:rsidP="006E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BF6">
              <w:rPr>
                <w:rFonts w:ascii="Times New Roman" w:hAnsi="Times New Roman" w:cs="Times New Roman"/>
                <w:sz w:val="24"/>
                <w:szCs w:val="28"/>
              </w:rPr>
              <w:t>в  течение года</w:t>
            </w:r>
          </w:p>
        </w:tc>
        <w:tc>
          <w:tcPr>
            <w:tcW w:w="2382" w:type="dxa"/>
          </w:tcPr>
          <w:p w:rsidR="00A238ED" w:rsidRDefault="00A25711" w:rsidP="00A25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5711" w:rsidRPr="00A238ED" w:rsidRDefault="005C3AFA" w:rsidP="00A25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F359A9" w:rsidRDefault="00A238ED" w:rsidP="00F359A9">
      <w:pPr>
        <w:pStyle w:val="a3"/>
        <w:numPr>
          <w:ilvl w:val="0"/>
          <w:numId w:val="2"/>
        </w:numPr>
        <w:ind w:left="709"/>
        <w:jc w:val="center"/>
        <w:rPr>
          <w:b/>
          <w:sz w:val="28"/>
          <w:szCs w:val="28"/>
        </w:rPr>
      </w:pPr>
      <w:r w:rsidRPr="00F359A9">
        <w:rPr>
          <w:b/>
          <w:sz w:val="28"/>
          <w:szCs w:val="28"/>
        </w:rPr>
        <w:t>Фондовая работа.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53"/>
        <w:gridCol w:w="1260"/>
        <w:gridCol w:w="2259"/>
      </w:tblGrid>
      <w:tr w:rsidR="00A238ED" w:rsidRPr="00A238ED" w:rsidTr="00A25711">
        <w:tc>
          <w:tcPr>
            <w:tcW w:w="675" w:type="dxa"/>
          </w:tcPr>
          <w:p w:rsidR="00A238ED" w:rsidRPr="006368E9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3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Систематизация предметов по местам хранения</w:t>
            </w:r>
          </w:p>
        </w:tc>
        <w:tc>
          <w:tcPr>
            <w:tcW w:w="1260" w:type="dxa"/>
          </w:tcPr>
          <w:p w:rsidR="00A238ED" w:rsidRPr="00CD5392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</w:p>
          <w:p w:rsidR="00A238ED" w:rsidRPr="00CD5392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259" w:type="dxa"/>
          </w:tcPr>
          <w:p w:rsidR="00A238ED" w:rsidRPr="00A238ED" w:rsidRDefault="00A2571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A25711">
        <w:tc>
          <w:tcPr>
            <w:tcW w:w="675" w:type="dxa"/>
          </w:tcPr>
          <w:p w:rsidR="00A238ED" w:rsidRPr="006368E9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3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Оформление карточек научного описания музейных предметов.</w:t>
            </w:r>
          </w:p>
        </w:tc>
        <w:tc>
          <w:tcPr>
            <w:tcW w:w="1260" w:type="dxa"/>
          </w:tcPr>
          <w:p w:rsidR="00A238ED" w:rsidRPr="00CD5392" w:rsidRDefault="00960A2D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A238ED" w:rsidRPr="00CD5392">
              <w:rPr>
                <w:rFonts w:ascii="Times New Roman" w:hAnsi="Times New Roman" w:cs="Times New Roman"/>
                <w:sz w:val="24"/>
                <w:szCs w:val="28"/>
              </w:rPr>
              <w:t xml:space="preserve"> течение</w:t>
            </w:r>
          </w:p>
          <w:p w:rsidR="00A238ED" w:rsidRPr="00CD5392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259" w:type="dxa"/>
          </w:tcPr>
          <w:p w:rsidR="00A238ED" w:rsidRPr="00A238ED" w:rsidRDefault="00A2571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A25711">
        <w:tc>
          <w:tcPr>
            <w:tcW w:w="675" w:type="dxa"/>
          </w:tcPr>
          <w:p w:rsidR="00A238ED" w:rsidRPr="006368E9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3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базе данных </w:t>
            </w:r>
            <w:proofErr w:type="spellStart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Госкаталога</w:t>
            </w:r>
            <w:proofErr w:type="spellEnd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 Музейного фонда Российской Федерации</w:t>
            </w:r>
          </w:p>
        </w:tc>
        <w:tc>
          <w:tcPr>
            <w:tcW w:w="1260" w:type="dxa"/>
          </w:tcPr>
          <w:p w:rsidR="00A238ED" w:rsidRPr="00CD5392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</w:p>
          <w:p w:rsidR="00A238ED" w:rsidRPr="00CD5392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259" w:type="dxa"/>
          </w:tcPr>
          <w:p w:rsidR="00A238ED" w:rsidRPr="00A238ED" w:rsidRDefault="00A2571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A25711">
        <w:tc>
          <w:tcPr>
            <w:tcW w:w="675" w:type="dxa"/>
          </w:tcPr>
          <w:p w:rsidR="00A238ED" w:rsidRPr="006368E9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3" w:type="dxa"/>
          </w:tcPr>
          <w:p w:rsidR="00A238ED" w:rsidRPr="00A238ED" w:rsidRDefault="00A238E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поступлению, постановке на учет и учету предметов временного и постоянного хранения</w:t>
            </w:r>
          </w:p>
        </w:tc>
        <w:tc>
          <w:tcPr>
            <w:tcW w:w="1260" w:type="dxa"/>
          </w:tcPr>
          <w:p w:rsidR="00A238ED" w:rsidRPr="00CD5392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</w:p>
          <w:p w:rsidR="00A238ED" w:rsidRPr="00CD5392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259" w:type="dxa"/>
          </w:tcPr>
          <w:p w:rsidR="00A238ED" w:rsidRPr="00A238ED" w:rsidRDefault="00A2571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EE7D83" w:rsidRPr="00A238ED" w:rsidTr="00A25711">
        <w:tc>
          <w:tcPr>
            <w:tcW w:w="675" w:type="dxa"/>
          </w:tcPr>
          <w:p w:rsidR="00EE7D83" w:rsidRPr="006368E9" w:rsidRDefault="00EE7D83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3" w:type="dxa"/>
          </w:tcPr>
          <w:p w:rsidR="00EE7D83" w:rsidRPr="00A238ED" w:rsidRDefault="00EE7D83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сверки коллекций «Фотография», «Документы»</w:t>
            </w:r>
            <w:r w:rsidR="006368E9">
              <w:rPr>
                <w:rFonts w:ascii="Times New Roman" w:hAnsi="Times New Roman" w:cs="Times New Roman"/>
                <w:sz w:val="28"/>
                <w:szCs w:val="28"/>
              </w:rPr>
              <w:t>, «Нумизматика»</w:t>
            </w:r>
          </w:p>
        </w:tc>
        <w:tc>
          <w:tcPr>
            <w:tcW w:w="1260" w:type="dxa"/>
          </w:tcPr>
          <w:p w:rsidR="00EE7D83" w:rsidRPr="00CD5392" w:rsidRDefault="00EE7D83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6368E9">
              <w:rPr>
                <w:rFonts w:ascii="Times New Roman" w:hAnsi="Times New Roman" w:cs="Times New Roman"/>
                <w:sz w:val="24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259" w:type="dxa"/>
          </w:tcPr>
          <w:p w:rsidR="00EE7D83" w:rsidRDefault="00EE7D83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F359A9" w:rsidRDefault="00A238ED" w:rsidP="00F359A9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359A9">
        <w:rPr>
          <w:b/>
          <w:sz w:val="28"/>
          <w:szCs w:val="28"/>
        </w:rPr>
        <w:t>Культурно-образовательная работа.</w:t>
      </w:r>
    </w:p>
    <w:tbl>
      <w:tblPr>
        <w:tblW w:w="9648" w:type="dxa"/>
        <w:tblLayout w:type="fixed"/>
        <w:tblLook w:val="01E0"/>
      </w:tblPr>
      <w:tblGrid>
        <w:gridCol w:w="687"/>
        <w:gridCol w:w="4950"/>
        <w:gridCol w:w="1417"/>
        <w:gridCol w:w="2594"/>
      </w:tblGrid>
      <w:tr w:rsidR="005C3AFA" w:rsidRPr="00A238ED" w:rsidTr="005C3AF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A238ED" w:rsidRDefault="005C3AFA" w:rsidP="005C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A238ED" w:rsidRDefault="005C3AFA" w:rsidP="005C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A238ED" w:rsidRDefault="005C3AFA" w:rsidP="00CF6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A238ED" w:rsidRDefault="005C3AFA" w:rsidP="005C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E38DE" w:rsidRPr="006E38DE" w:rsidTr="005C3AF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DE" w:rsidRPr="006E38DE" w:rsidRDefault="00D229D2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DE" w:rsidRPr="006E38DE" w:rsidRDefault="006E38DE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«В мастерской народного творчества»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DE" w:rsidRPr="006368E9" w:rsidRDefault="006368E9" w:rsidP="00CF65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6E38DE" w:rsidRPr="006368E9">
              <w:rPr>
                <w:rFonts w:ascii="Times New Roman" w:hAnsi="Times New Roman" w:cs="Times New Roman"/>
                <w:sz w:val="24"/>
                <w:szCs w:val="28"/>
              </w:rPr>
              <w:t>нварь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DE" w:rsidRPr="006E38DE" w:rsidRDefault="00D64118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6E38DE" w:rsidRPr="006E38DE" w:rsidTr="005C3AF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DE" w:rsidRPr="006E38DE" w:rsidRDefault="00D229D2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DE" w:rsidRDefault="006E38DE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«Новогодние сказки»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DE" w:rsidRPr="006368E9" w:rsidRDefault="006E38DE" w:rsidP="00CF65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DE" w:rsidRPr="006E38DE" w:rsidRDefault="00D64118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C3AFA" w:rsidRPr="005C3AFA" w:rsidTr="005C3AF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D229D2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FB54F3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 кругу друзей «Он воевал стихом и песней»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6368E9" w:rsidRDefault="005C3AFA" w:rsidP="00CF65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6368E9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C3AFA" w:rsidRPr="005C3AFA" w:rsidTr="005C3AF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D229D2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2769EC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экскурсии Минувших лет живая память»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6368E9" w:rsidRDefault="006368E9" w:rsidP="00CF65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2769EC" w:rsidRPr="006368E9">
              <w:rPr>
                <w:rFonts w:ascii="Times New Roman" w:hAnsi="Times New Roman" w:cs="Times New Roman"/>
                <w:sz w:val="24"/>
                <w:szCs w:val="28"/>
              </w:rPr>
              <w:t xml:space="preserve">евраль </w:t>
            </w:r>
            <w:r w:rsidR="00F359A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69EC" w:rsidRPr="006368E9">
              <w:rPr>
                <w:rFonts w:ascii="Times New Roman" w:hAnsi="Times New Roman" w:cs="Times New Roman"/>
                <w:sz w:val="24"/>
                <w:szCs w:val="28"/>
              </w:rPr>
              <w:t xml:space="preserve"> май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6368E9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О.В.</w:t>
            </w:r>
          </w:p>
        </w:tc>
      </w:tr>
      <w:tr w:rsidR="002769EC" w:rsidRPr="005C3AFA" w:rsidTr="005C3AF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C" w:rsidRPr="005C3AFA" w:rsidRDefault="00D229D2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C" w:rsidRDefault="002769EC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FA">
              <w:rPr>
                <w:rFonts w:ascii="Times New Roman" w:hAnsi="Times New Roman" w:cs="Times New Roman"/>
                <w:sz w:val="28"/>
                <w:szCs w:val="28"/>
              </w:rPr>
              <w:t>Конкурс блинов «Блинное царство»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C" w:rsidRPr="006368E9" w:rsidRDefault="002769EC" w:rsidP="00CF65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C" w:rsidRPr="005C3AFA" w:rsidRDefault="006368E9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5C3AFA" w:rsidRPr="005C3AFA" w:rsidTr="005C3AF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D229D2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2769EC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молодежи с ветеранами, тружениками тыла и детьми войны «Война глазами очевидцев»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6368E9" w:rsidRDefault="006368E9" w:rsidP="00CF65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2769EC" w:rsidRPr="006368E9">
              <w:rPr>
                <w:rFonts w:ascii="Times New Roman" w:hAnsi="Times New Roman" w:cs="Times New Roman"/>
                <w:sz w:val="24"/>
                <w:szCs w:val="28"/>
              </w:rPr>
              <w:t>ай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5C3AFA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AFA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C3AF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C3AFA" w:rsidRPr="005C3AFA" w:rsidTr="005C3AF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D229D2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2769EC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«Путь к Победе: 1418 дней»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6368E9" w:rsidRDefault="006368E9" w:rsidP="00CF65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2769EC" w:rsidRPr="006368E9">
              <w:rPr>
                <w:rFonts w:ascii="Times New Roman" w:hAnsi="Times New Roman" w:cs="Times New Roman"/>
                <w:sz w:val="24"/>
                <w:szCs w:val="28"/>
              </w:rPr>
              <w:t xml:space="preserve">ай </w:t>
            </w:r>
            <w:r w:rsidR="00F359A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69EC" w:rsidRPr="006368E9">
              <w:rPr>
                <w:rFonts w:ascii="Times New Roman" w:hAnsi="Times New Roman" w:cs="Times New Roman"/>
                <w:sz w:val="24"/>
                <w:szCs w:val="28"/>
              </w:rPr>
              <w:t xml:space="preserve"> июнь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5C3AFA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AFA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C3AFA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5C3AFA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5C3AFA" w:rsidRPr="00CF65F4" w:rsidRDefault="00D229D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50" w:type="dxa"/>
          </w:tcPr>
          <w:p w:rsidR="005C3AFA" w:rsidRPr="005C3AFA" w:rsidRDefault="002769EC" w:rsidP="00276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«Ночь в музее»</w:t>
            </w:r>
          </w:p>
        </w:tc>
        <w:tc>
          <w:tcPr>
            <w:tcW w:w="1417" w:type="dxa"/>
          </w:tcPr>
          <w:p w:rsidR="005C3AFA" w:rsidRPr="006368E9" w:rsidRDefault="005C3AFA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594" w:type="dxa"/>
          </w:tcPr>
          <w:p w:rsidR="005C3AFA" w:rsidRPr="00A238ED" w:rsidRDefault="006368E9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Склярова О.В.</w:t>
            </w:r>
          </w:p>
        </w:tc>
      </w:tr>
      <w:tr w:rsidR="005C3AFA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5C3AFA" w:rsidRPr="00CF65F4" w:rsidRDefault="00D229D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0" w:type="dxa"/>
          </w:tcPr>
          <w:p w:rsidR="005C3AFA" w:rsidRDefault="005C3AFA" w:rsidP="00A238E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Ежегодный конкурс «Краеведы», </w:t>
            </w:r>
            <w:r w:rsidRPr="006E38DE">
              <w:rPr>
                <w:rFonts w:ascii="Times New Roman" w:hAnsi="Times New Roman" w:cs="Times New Roman"/>
                <w:sz w:val="28"/>
              </w:rPr>
              <w:t>на тему «Моя малая Родина»</w:t>
            </w:r>
          </w:p>
        </w:tc>
        <w:tc>
          <w:tcPr>
            <w:tcW w:w="1417" w:type="dxa"/>
          </w:tcPr>
          <w:p w:rsidR="005C3AFA" w:rsidRPr="006368E9" w:rsidRDefault="005C3AFA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594" w:type="dxa"/>
          </w:tcPr>
          <w:p w:rsidR="005C3AFA" w:rsidRDefault="006368E9" w:rsidP="008C118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Склярова О.В.</w:t>
            </w:r>
          </w:p>
        </w:tc>
      </w:tr>
      <w:tr w:rsidR="005C3AFA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5C3AFA" w:rsidRPr="00CF65F4" w:rsidRDefault="00CF65F4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50" w:type="dxa"/>
          </w:tcPr>
          <w:p w:rsidR="005C3AFA" w:rsidRDefault="002769EC" w:rsidP="002769E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Ежегодная а</w:t>
            </w:r>
            <w:r w:rsidR="005C3AFA">
              <w:rPr>
                <w:rFonts w:ascii="Times New Roman" w:hAnsi="Times New Roman" w:cs="Times New Roman"/>
                <w:sz w:val="28"/>
              </w:rPr>
              <w:t>кция «Здравствуй, музей!», посвященная дню защиты детей»</w:t>
            </w:r>
          </w:p>
        </w:tc>
        <w:tc>
          <w:tcPr>
            <w:tcW w:w="1417" w:type="dxa"/>
          </w:tcPr>
          <w:p w:rsidR="005C3AFA" w:rsidRPr="006368E9" w:rsidRDefault="005C3AFA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594" w:type="dxa"/>
          </w:tcPr>
          <w:p w:rsidR="005C3AFA" w:rsidRDefault="006368E9" w:rsidP="008C118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  <w:tr w:rsidR="006E38DE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6E38DE" w:rsidRPr="00CF65F4" w:rsidRDefault="00D229D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0" w:type="dxa"/>
          </w:tcPr>
          <w:p w:rsidR="006E38DE" w:rsidRDefault="006E38DE" w:rsidP="002769E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памяти А. Твардовского</w:t>
            </w:r>
          </w:p>
        </w:tc>
        <w:tc>
          <w:tcPr>
            <w:tcW w:w="1417" w:type="dxa"/>
          </w:tcPr>
          <w:p w:rsidR="006E38DE" w:rsidRPr="006368E9" w:rsidRDefault="006E38DE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594" w:type="dxa"/>
          </w:tcPr>
          <w:p w:rsidR="006E38DE" w:rsidRDefault="006368E9" w:rsidP="008C118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Громова И.Г.</w:t>
            </w:r>
          </w:p>
        </w:tc>
      </w:tr>
      <w:tr w:rsidR="00E62160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E62160" w:rsidRPr="00CF65F4" w:rsidRDefault="00D229D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0" w:type="dxa"/>
          </w:tcPr>
          <w:p w:rsidR="00E62160" w:rsidRDefault="00E62160" w:rsidP="002769E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Тематические экскурсии </w:t>
            </w:r>
            <w:r w:rsidR="006E38DE">
              <w:rPr>
                <w:rFonts w:ascii="Times New Roman" w:hAnsi="Times New Roman" w:cs="Times New Roman"/>
                <w:sz w:val="28"/>
              </w:rPr>
              <w:t>«Здесь всё стонало от металла»</w:t>
            </w:r>
          </w:p>
        </w:tc>
        <w:tc>
          <w:tcPr>
            <w:tcW w:w="1417" w:type="dxa"/>
          </w:tcPr>
          <w:p w:rsidR="00E62160" w:rsidRPr="006368E9" w:rsidRDefault="006368E9" w:rsidP="00D229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6E38DE" w:rsidRPr="006368E9">
              <w:rPr>
                <w:rFonts w:ascii="Times New Roman" w:hAnsi="Times New Roman" w:cs="Times New Roman"/>
                <w:sz w:val="24"/>
                <w:szCs w:val="28"/>
              </w:rPr>
              <w:t>юнь – сент</w:t>
            </w:r>
            <w:r w:rsidR="00D229D2" w:rsidRPr="006368E9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6E38DE" w:rsidRPr="006368E9">
              <w:rPr>
                <w:rFonts w:ascii="Times New Roman" w:hAnsi="Times New Roman" w:cs="Times New Roman"/>
                <w:sz w:val="24"/>
                <w:szCs w:val="28"/>
              </w:rPr>
              <w:t>брь</w:t>
            </w:r>
          </w:p>
        </w:tc>
        <w:tc>
          <w:tcPr>
            <w:tcW w:w="2594" w:type="dxa"/>
          </w:tcPr>
          <w:p w:rsidR="00E62160" w:rsidRDefault="006368E9" w:rsidP="008C118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  <w:tr w:rsidR="00CF65F4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CF65F4" w:rsidRPr="00CF65F4" w:rsidRDefault="00D229D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0" w:type="dxa"/>
          </w:tcPr>
          <w:p w:rsidR="00CF65F4" w:rsidRDefault="00D229D2" w:rsidP="00D229D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Викторина </w:t>
            </w:r>
            <w:r w:rsidR="00CF65F4">
              <w:rPr>
                <w:rFonts w:ascii="Times New Roman" w:hAnsi="Times New Roman" w:cs="Times New Roman"/>
                <w:sz w:val="28"/>
              </w:rPr>
              <w:t>«Символы величия России»</w:t>
            </w:r>
          </w:p>
        </w:tc>
        <w:tc>
          <w:tcPr>
            <w:tcW w:w="1417" w:type="dxa"/>
          </w:tcPr>
          <w:p w:rsidR="00CF65F4" w:rsidRPr="006368E9" w:rsidRDefault="006368E9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CF65F4" w:rsidRPr="006368E9">
              <w:rPr>
                <w:rFonts w:ascii="Times New Roman" w:hAnsi="Times New Roman" w:cs="Times New Roman"/>
                <w:sz w:val="24"/>
                <w:szCs w:val="28"/>
              </w:rPr>
              <w:t>юнь</w:t>
            </w:r>
          </w:p>
        </w:tc>
        <w:tc>
          <w:tcPr>
            <w:tcW w:w="2594" w:type="dxa"/>
          </w:tcPr>
          <w:p w:rsidR="00CF65F4" w:rsidRDefault="00CF65F4" w:rsidP="008C118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А.Б.</w:t>
            </w:r>
          </w:p>
        </w:tc>
      </w:tr>
      <w:tr w:rsidR="005C3AFA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5C3AFA" w:rsidRPr="00CF65F4" w:rsidRDefault="00CF65F4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50" w:type="dxa"/>
          </w:tcPr>
          <w:p w:rsidR="005C3AFA" w:rsidRDefault="005C3AFA" w:rsidP="00A238E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Ежегодная акция «День открытых дверей»</w:t>
            </w:r>
          </w:p>
        </w:tc>
        <w:tc>
          <w:tcPr>
            <w:tcW w:w="1417" w:type="dxa"/>
          </w:tcPr>
          <w:p w:rsidR="005C3AFA" w:rsidRPr="006368E9" w:rsidRDefault="005C3AFA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94" w:type="dxa"/>
          </w:tcPr>
          <w:p w:rsidR="005C3AFA" w:rsidRDefault="006368E9" w:rsidP="008C118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Громова и.Г.</w:t>
            </w:r>
          </w:p>
        </w:tc>
      </w:tr>
      <w:tr w:rsidR="00E62160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E62160" w:rsidRPr="00CF65F4" w:rsidRDefault="00D229D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50" w:type="dxa"/>
          </w:tcPr>
          <w:p w:rsidR="00E62160" w:rsidRDefault="00E62160" w:rsidP="00A238E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Круглый стол «Великая победа – глазами современной молодежи»</w:t>
            </w:r>
          </w:p>
        </w:tc>
        <w:tc>
          <w:tcPr>
            <w:tcW w:w="1417" w:type="dxa"/>
          </w:tcPr>
          <w:p w:rsidR="00E62160" w:rsidRPr="006368E9" w:rsidRDefault="00E62160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94" w:type="dxa"/>
          </w:tcPr>
          <w:p w:rsidR="00E62160" w:rsidRDefault="006368E9" w:rsidP="008C118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Склярова О.В.</w:t>
            </w:r>
          </w:p>
        </w:tc>
      </w:tr>
      <w:tr w:rsidR="005C3AFA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5C3AFA" w:rsidRPr="00CF65F4" w:rsidRDefault="00CF65F4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50" w:type="dxa"/>
          </w:tcPr>
          <w:p w:rsidR="005C3AFA" w:rsidRDefault="005C3AF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Ежегодная акция «Ночь искусств»</w:t>
            </w:r>
          </w:p>
        </w:tc>
        <w:tc>
          <w:tcPr>
            <w:tcW w:w="1417" w:type="dxa"/>
          </w:tcPr>
          <w:p w:rsidR="005C3AFA" w:rsidRPr="006368E9" w:rsidRDefault="005C3AFA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594" w:type="dxa"/>
          </w:tcPr>
          <w:p w:rsidR="005C3AFA" w:rsidRDefault="006368E9" w:rsidP="008C118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Склярова О.В.</w:t>
            </w:r>
          </w:p>
        </w:tc>
      </w:tr>
      <w:tr w:rsidR="006E38DE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6E38DE" w:rsidRPr="00CF65F4" w:rsidRDefault="00D229D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50" w:type="dxa"/>
          </w:tcPr>
          <w:p w:rsidR="006E38DE" w:rsidRDefault="006E38DE" w:rsidP="00A238E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Тематическая встреча со школьниками «Умирал солдат известным, умер – неизвестным</w:t>
            </w:r>
          </w:p>
        </w:tc>
        <w:tc>
          <w:tcPr>
            <w:tcW w:w="1417" w:type="dxa"/>
          </w:tcPr>
          <w:p w:rsidR="006E38DE" w:rsidRPr="006368E9" w:rsidRDefault="006E38DE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94" w:type="dxa"/>
          </w:tcPr>
          <w:p w:rsidR="006E38DE" w:rsidRDefault="006368E9" w:rsidP="008C118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  <w:tr w:rsidR="00D229D2" w:rsidRPr="00D229D2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9"/>
        </w:trPr>
        <w:tc>
          <w:tcPr>
            <w:tcW w:w="687" w:type="dxa"/>
          </w:tcPr>
          <w:p w:rsidR="004A6B7D" w:rsidRPr="00D229D2" w:rsidRDefault="00D229D2" w:rsidP="00CF6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50" w:type="dxa"/>
          </w:tcPr>
          <w:p w:rsidR="004A6B7D" w:rsidRPr="00D229D2" w:rsidRDefault="00457D0A" w:rsidP="00770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2">
              <w:rPr>
                <w:rFonts w:ascii="Times New Roman" w:hAnsi="Times New Roman" w:cs="Times New Roman"/>
                <w:sz w:val="28"/>
                <w:szCs w:val="28"/>
              </w:rPr>
              <w:t>Интерактивная игра-беседа «Главный закон», посвященная Дню конституции РФ</w:t>
            </w:r>
          </w:p>
        </w:tc>
        <w:tc>
          <w:tcPr>
            <w:tcW w:w="1417" w:type="dxa"/>
          </w:tcPr>
          <w:p w:rsidR="004A6B7D" w:rsidRPr="006368E9" w:rsidRDefault="00457D0A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94" w:type="dxa"/>
          </w:tcPr>
          <w:p w:rsidR="004A6B7D" w:rsidRPr="00D229D2" w:rsidRDefault="002D479F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9D2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D229D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A6B7D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4A6B7D" w:rsidRPr="00CF65F4" w:rsidRDefault="00D229D2" w:rsidP="00CF6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50" w:type="dxa"/>
          </w:tcPr>
          <w:p w:rsidR="004A6B7D" w:rsidRPr="00A238ED" w:rsidRDefault="00457D0A" w:rsidP="00457D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за круглым столом «Посиделки у самовара», посвященная международному дню чая</w:t>
            </w:r>
          </w:p>
        </w:tc>
        <w:tc>
          <w:tcPr>
            <w:tcW w:w="1417" w:type="dxa"/>
          </w:tcPr>
          <w:p w:rsidR="004A6B7D" w:rsidRPr="006368E9" w:rsidRDefault="004A6B7D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94" w:type="dxa"/>
          </w:tcPr>
          <w:p w:rsidR="004A6B7D" w:rsidRPr="00A238ED" w:rsidRDefault="006368E9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77065D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77065D" w:rsidRPr="00CF65F4" w:rsidRDefault="00D229D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50" w:type="dxa"/>
          </w:tcPr>
          <w:p w:rsidR="0077065D" w:rsidRPr="00A238ED" w:rsidRDefault="00457D0A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«В мастерской народного творчества»</w:t>
            </w:r>
          </w:p>
        </w:tc>
        <w:tc>
          <w:tcPr>
            <w:tcW w:w="1417" w:type="dxa"/>
          </w:tcPr>
          <w:p w:rsidR="0077065D" w:rsidRPr="006368E9" w:rsidRDefault="00457D0A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2594" w:type="dxa"/>
          </w:tcPr>
          <w:p w:rsidR="0077065D" w:rsidRPr="00A238ED" w:rsidRDefault="00DA20BE" w:rsidP="00615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F359A9" w:rsidRDefault="00A238ED" w:rsidP="00F359A9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359A9">
        <w:rPr>
          <w:b/>
          <w:sz w:val="28"/>
          <w:szCs w:val="28"/>
        </w:rPr>
        <w:t>Хозяйственная работа.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92"/>
        <w:gridCol w:w="1276"/>
        <w:gridCol w:w="2452"/>
      </w:tblGrid>
      <w:tr w:rsidR="00A238ED" w:rsidRPr="00A238ED" w:rsidTr="007E56F7">
        <w:trPr>
          <w:trHeight w:val="860"/>
        </w:trPr>
        <w:tc>
          <w:tcPr>
            <w:tcW w:w="828" w:type="dxa"/>
          </w:tcPr>
          <w:p w:rsidR="00A238ED" w:rsidRPr="006368E9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Облагораживание территории прилегающей к зданию музея</w:t>
            </w:r>
          </w:p>
        </w:tc>
        <w:tc>
          <w:tcPr>
            <w:tcW w:w="1276" w:type="dxa"/>
          </w:tcPr>
          <w:p w:rsidR="00A238ED" w:rsidRPr="00A238ED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E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52" w:type="dxa"/>
          </w:tcPr>
          <w:p w:rsidR="008C118B" w:rsidRPr="00A238ED" w:rsidRDefault="006368E9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Склярова О.В. </w:t>
            </w:r>
          </w:p>
        </w:tc>
      </w:tr>
      <w:tr w:rsidR="00F359A9" w:rsidRPr="00A238ED" w:rsidTr="007E56F7">
        <w:trPr>
          <w:trHeight w:val="860"/>
        </w:trPr>
        <w:tc>
          <w:tcPr>
            <w:tcW w:w="828" w:type="dxa"/>
          </w:tcPr>
          <w:p w:rsidR="00F359A9" w:rsidRDefault="00F359A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2" w:type="dxa"/>
          </w:tcPr>
          <w:p w:rsidR="00F359A9" w:rsidRPr="00A238ED" w:rsidRDefault="00F359A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необходимого инвентаря</w:t>
            </w:r>
          </w:p>
        </w:tc>
        <w:tc>
          <w:tcPr>
            <w:tcW w:w="1276" w:type="dxa"/>
          </w:tcPr>
          <w:p w:rsidR="00F359A9" w:rsidRPr="006368E9" w:rsidRDefault="00F359A9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52" w:type="dxa"/>
          </w:tcPr>
          <w:p w:rsidR="00F359A9" w:rsidRDefault="00F359A9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О.В.</w:t>
            </w:r>
          </w:p>
        </w:tc>
      </w:tr>
      <w:tr w:rsidR="00BB51C2" w:rsidRPr="00A238ED" w:rsidTr="007E56F7">
        <w:trPr>
          <w:trHeight w:val="860"/>
        </w:trPr>
        <w:tc>
          <w:tcPr>
            <w:tcW w:w="828" w:type="dxa"/>
          </w:tcPr>
          <w:p w:rsidR="00BB51C2" w:rsidRDefault="00BB51C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2" w:type="dxa"/>
          </w:tcPr>
          <w:p w:rsidR="00BB51C2" w:rsidRDefault="00BB51C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полов в выставочном зале </w:t>
            </w:r>
          </w:p>
        </w:tc>
        <w:tc>
          <w:tcPr>
            <w:tcW w:w="1276" w:type="dxa"/>
          </w:tcPr>
          <w:p w:rsidR="00BB51C2" w:rsidRDefault="00BB51C2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52" w:type="dxa"/>
          </w:tcPr>
          <w:p w:rsidR="00BB51C2" w:rsidRDefault="00BB51C2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О.В.</w:t>
            </w:r>
          </w:p>
        </w:tc>
      </w:tr>
    </w:tbl>
    <w:p w:rsidR="006C482D" w:rsidRDefault="006C482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Директор  МБУК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«Историко-краеведческий  музей»                  </w:t>
      </w:r>
      <w:r w:rsidR="006368E9">
        <w:rPr>
          <w:rFonts w:ascii="Times New Roman" w:hAnsi="Times New Roman" w:cs="Times New Roman"/>
          <w:sz w:val="28"/>
          <w:szCs w:val="28"/>
        </w:rPr>
        <w:t xml:space="preserve">О.В. Склярова </w:t>
      </w:r>
    </w:p>
    <w:sectPr w:rsidR="00A238ED" w:rsidRPr="00A238ED" w:rsidSect="007E56F7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95E79"/>
    <w:multiLevelType w:val="hybridMultilevel"/>
    <w:tmpl w:val="1C0EBB16"/>
    <w:lvl w:ilvl="0" w:tplc="3EFEE14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178"/>
    <w:multiLevelType w:val="hybridMultilevel"/>
    <w:tmpl w:val="9836E718"/>
    <w:lvl w:ilvl="0" w:tplc="EA00935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A746D"/>
    <w:multiLevelType w:val="hybridMultilevel"/>
    <w:tmpl w:val="2B28E57C"/>
    <w:lvl w:ilvl="0" w:tplc="FDA419B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A43CA"/>
    <w:multiLevelType w:val="hybridMultilevel"/>
    <w:tmpl w:val="B0CCFDA8"/>
    <w:lvl w:ilvl="0" w:tplc="082CFB00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6E2D0CC0"/>
    <w:multiLevelType w:val="hybridMultilevel"/>
    <w:tmpl w:val="F0126F0C"/>
    <w:lvl w:ilvl="0" w:tplc="33A241D4">
      <w:start w:val="3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38ED"/>
    <w:rsid w:val="0002646B"/>
    <w:rsid w:val="00080190"/>
    <w:rsid w:val="000B317A"/>
    <w:rsid w:val="000C0242"/>
    <w:rsid w:val="000C2458"/>
    <w:rsid w:val="000D7DFA"/>
    <w:rsid w:val="00150250"/>
    <w:rsid w:val="00197C15"/>
    <w:rsid w:val="002769EC"/>
    <w:rsid w:val="002C0647"/>
    <w:rsid w:val="002D479F"/>
    <w:rsid w:val="00325E78"/>
    <w:rsid w:val="00356129"/>
    <w:rsid w:val="00374C55"/>
    <w:rsid w:val="00381552"/>
    <w:rsid w:val="00384636"/>
    <w:rsid w:val="003A58C0"/>
    <w:rsid w:val="003D4860"/>
    <w:rsid w:val="003F1084"/>
    <w:rsid w:val="00424103"/>
    <w:rsid w:val="00457D0A"/>
    <w:rsid w:val="004A6B7D"/>
    <w:rsid w:val="00567D11"/>
    <w:rsid w:val="005A7B36"/>
    <w:rsid w:val="005C3AFA"/>
    <w:rsid w:val="005C4F7C"/>
    <w:rsid w:val="00615B5A"/>
    <w:rsid w:val="00622254"/>
    <w:rsid w:val="006242EE"/>
    <w:rsid w:val="0063364D"/>
    <w:rsid w:val="006368E9"/>
    <w:rsid w:val="006776F2"/>
    <w:rsid w:val="00686061"/>
    <w:rsid w:val="006C482D"/>
    <w:rsid w:val="006E38DE"/>
    <w:rsid w:val="006E5BF6"/>
    <w:rsid w:val="00742167"/>
    <w:rsid w:val="00743CF8"/>
    <w:rsid w:val="0077065D"/>
    <w:rsid w:val="007E56F7"/>
    <w:rsid w:val="007E6730"/>
    <w:rsid w:val="008C118B"/>
    <w:rsid w:val="008D1E38"/>
    <w:rsid w:val="00904AF5"/>
    <w:rsid w:val="00960A2D"/>
    <w:rsid w:val="00996167"/>
    <w:rsid w:val="009A3279"/>
    <w:rsid w:val="00A238ED"/>
    <w:rsid w:val="00A25711"/>
    <w:rsid w:val="00AD5C7E"/>
    <w:rsid w:val="00B26C93"/>
    <w:rsid w:val="00B42253"/>
    <w:rsid w:val="00B4643D"/>
    <w:rsid w:val="00B61F09"/>
    <w:rsid w:val="00BB51C2"/>
    <w:rsid w:val="00C21129"/>
    <w:rsid w:val="00CD5392"/>
    <w:rsid w:val="00CF65F4"/>
    <w:rsid w:val="00D229D2"/>
    <w:rsid w:val="00D64118"/>
    <w:rsid w:val="00D654C6"/>
    <w:rsid w:val="00D9177E"/>
    <w:rsid w:val="00DA20BE"/>
    <w:rsid w:val="00DF23E2"/>
    <w:rsid w:val="00E62160"/>
    <w:rsid w:val="00EE3487"/>
    <w:rsid w:val="00EE7D83"/>
    <w:rsid w:val="00F16AFF"/>
    <w:rsid w:val="00F210DC"/>
    <w:rsid w:val="00F359A9"/>
    <w:rsid w:val="00F41E23"/>
    <w:rsid w:val="00F42093"/>
    <w:rsid w:val="00F8315D"/>
    <w:rsid w:val="00F94735"/>
    <w:rsid w:val="00FB54F3"/>
    <w:rsid w:val="00FC150A"/>
    <w:rsid w:val="00FC7B3F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38ED"/>
    <w:rPr>
      <w:b/>
      <w:bCs/>
    </w:rPr>
  </w:style>
  <w:style w:type="table" w:styleId="a5">
    <w:name w:val="Table Grid"/>
    <w:basedOn w:val="a1"/>
    <w:uiPriority w:val="59"/>
    <w:rsid w:val="000B31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47051-A68F-4B39-B0C0-B07EDACB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Музей</cp:lastModifiedBy>
  <cp:revision>29</cp:revision>
  <cp:lastPrinted>2019-12-07T10:23:00Z</cp:lastPrinted>
  <dcterms:created xsi:type="dcterms:W3CDTF">2016-10-21T04:08:00Z</dcterms:created>
  <dcterms:modified xsi:type="dcterms:W3CDTF">2020-01-24T13:59:00Z</dcterms:modified>
</cp:coreProperties>
</file>